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1AB19" w14:textId="77777777" w:rsidR="002B0D2D" w:rsidRDefault="00F95F01" w:rsidP="000F66AC">
      <w:pPr>
        <w:autoSpaceDE w:val="0"/>
        <w:autoSpaceDN w:val="0"/>
        <w:adjustRightInd w:val="0"/>
        <w:jc w:val="center"/>
        <w:rPr>
          <w:rFonts w:asciiTheme="majorEastAsia" w:eastAsiaTheme="majorEastAsia" w:hAnsiTheme="majorEastAsia" w:cs="宋体"/>
          <w:b/>
          <w:kern w:val="0"/>
          <w:sz w:val="44"/>
          <w:szCs w:val="44"/>
        </w:rPr>
      </w:pPr>
      <w:r w:rsidRPr="00D529D5">
        <w:rPr>
          <w:rFonts w:asciiTheme="majorEastAsia" w:eastAsiaTheme="majorEastAsia" w:hAnsiTheme="majorEastAsia" w:cs="宋体" w:hint="eastAsia"/>
          <w:b/>
          <w:kern w:val="0"/>
          <w:sz w:val="44"/>
          <w:szCs w:val="44"/>
        </w:rPr>
        <w:t>利用卫星测高数据推求中国近海及邻域大地水准面起伏和重力异常研究</w:t>
      </w:r>
      <w:r w:rsidR="00720BE0" w:rsidRPr="00720BE0">
        <w:rPr>
          <w:rStyle w:val="ac"/>
          <w:rFonts w:asciiTheme="majorEastAsia" w:eastAsiaTheme="majorEastAsia" w:hAnsiTheme="majorEastAsia" w:cs="宋体"/>
          <w:b/>
          <w:kern w:val="0"/>
          <w:sz w:val="44"/>
          <w:szCs w:val="44"/>
        </w:rPr>
        <w:footnoteReference w:customMarkFollows="1" w:id="1"/>
        <w:sym w:font="Symbol" w:char="F020"/>
      </w:r>
    </w:p>
    <w:p w14:paraId="7ADD8FAE" w14:textId="77777777" w:rsidR="00F95F01" w:rsidRPr="00D529D5" w:rsidRDefault="00F95F01" w:rsidP="00F95F01">
      <w:pPr>
        <w:jc w:val="center"/>
        <w:rPr>
          <w:rFonts w:asciiTheme="majorEastAsia" w:eastAsiaTheme="majorEastAsia" w:hAnsiTheme="majorEastAsia" w:cs="宋体"/>
          <w:b/>
          <w:kern w:val="0"/>
          <w:sz w:val="28"/>
          <w:szCs w:val="28"/>
        </w:rPr>
      </w:pPr>
      <w:r w:rsidRPr="00D529D5">
        <w:rPr>
          <w:rFonts w:asciiTheme="majorEastAsia" w:eastAsiaTheme="majorEastAsia" w:hAnsiTheme="majorEastAsia" w:cs="宋体" w:hint="eastAsia"/>
          <w:b/>
          <w:kern w:val="0"/>
          <w:sz w:val="28"/>
          <w:szCs w:val="28"/>
        </w:rPr>
        <w:t>摘要</w:t>
      </w:r>
    </w:p>
    <w:p w14:paraId="20DE0FDC" w14:textId="77777777" w:rsidR="00F95F01" w:rsidRPr="00AA0A46" w:rsidRDefault="00F95F01" w:rsidP="00DB6C1C">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首先对中国近海及邻域</w:t>
      </w:r>
      <w:r w:rsidRPr="00AA0A46">
        <w:rPr>
          <w:rFonts w:ascii="宋体" w:eastAsia="宋体" w:cs="宋体"/>
          <w:kern w:val="0"/>
          <w:sz w:val="28"/>
          <w:szCs w:val="28"/>
        </w:rPr>
        <w:t>(0</w:t>
      </w:r>
      <w:r w:rsidRPr="00AA0A46">
        <w:rPr>
          <w:rFonts w:ascii="宋体" w:eastAsia="宋体" w:cs="宋体" w:hint="eastAsia"/>
          <w:kern w:val="0"/>
          <w:sz w:val="28"/>
          <w:szCs w:val="28"/>
        </w:rPr>
        <w:t>°—</w:t>
      </w:r>
      <w:r w:rsidRPr="00AA0A46">
        <w:rPr>
          <w:rFonts w:ascii="宋体" w:eastAsia="宋体" w:cs="宋体"/>
          <w:kern w:val="0"/>
          <w:sz w:val="28"/>
          <w:szCs w:val="28"/>
        </w:rPr>
        <w:t>40</w:t>
      </w:r>
      <w:r w:rsidRPr="00AA0A46">
        <w:rPr>
          <w:rFonts w:ascii="宋体" w:eastAsia="宋体" w:cs="宋体" w:hint="eastAsia"/>
          <w:kern w:val="0"/>
          <w:sz w:val="28"/>
          <w:szCs w:val="28"/>
        </w:rPr>
        <w:t>°</w:t>
      </w:r>
      <w:r w:rsidRPr="00AA0A46">
        <w:rPr>
          <w:rFonts w:ascii="宋体" w:eastAsia="宋体" w:cs="宋体"/>
          <w:kern w:val="0"/>
          <w:sz w:val="28"/>
          <w:szCs w:val="28"/>
        </w:rPr>
        <w:t>N</w:t>
      </w:r>
      <w:r w:rsidRPr="00AA0A46">
        <w:rPr>
          <w:rFonts w:ascii="宋体" w:eastAsia="宋体" w:cs="宋体" w:hint="eastAsia"/>
          <w:kern w:val="0"/>
          <w:sz w:val="28"/>
          <w:szCs w:val="28"/>
        </w:rPr>
        <w:t>，</w:t>
      </w:r>
      <w:r w:rsidRPr="00AA0A46">
        <w:rPr>
          <w:rFonts w:ascii="宋体" w:eastAsia="宋体" w:cs="宋体"/>
          <w:kern w:val="0"/>
          <w:sz w:val="28"/>
          <w:szCs w:val="28"/>
        </w:rPr>
        <w:t>105</w:t>
      </w:r>
      <w:r w:rsidRPr="00AA0A46">
        <w:rPr>
          <w:rFonts w:ascii="宋体" w:eastAsia="宋体" w:cs="宋体" w:hint="eastAsia"/>
          <w:kern w:val="0"/>
          <w:sz w:val="28"/>
          <w:szCs w:val="28"/>
        </w:rPr>
        <w:t>°—</w:t>
      </w:r>
      <w:r w:rsidRPr="00AA0A46">
        <w:rPr>
          <w:rFonts w:ascii="宋体" w:eastAsia="宋体" w:cs="宋体"/>
          <w:kern w:val="0"/>
          <w:sz w:val="28"/>
          <w:szCs w:val="28"/>
        </w:rPr>
        <w:t>135</w:t>
      </w:r>
      <w:r w:rsidRPr="00AA0A46">
        <w:rPr>
          <w:rFonts w:ascii="宋体" w:eastAsia="宋体" w:cs="宋体" w:hint="eastAsia"/>
          <w:kern w:val="0"/>
          <w:sz w:val="28"/>
          <w:szCs w:val="28"/>
        </w:rPr>
        <w:t>°</w:t>
      </w:r>
      <w:r w:rsidRPr="00AA0A46">
        <w:rPr>
          <w:rFonts w:ascii="宋体" w:eastAsia="宋体" w:cs="宋体"/>
          <w:kern w:val="0"/>
          <w:sz w:val="28"/>
          <w:szCs w:val="28"/>
        </w:rPr>
        <w:t>E)</w:t>
      </w:r>
      <w:r w:rsidRPr="00AA0A46">
        <w:rPr>
          <w:rFonts w:ascii="宋体" w:eastAsia="宋体" w:cs="宋体" w:hint="eastAsia"/>
          <w:kern w:val="0"/>
          <w:sz w:val="28"/>
          <w:szCs w:val="28"/>
        </w:rPr>
        <w:t>内</w:t>
      </w:r>
      <w:r w:rsidRPr="00AA0A46">
        <w:rPr>
          <w:rFonts w:ascii="宋体" w:eastAsia="宋体" w:cs="宋体"/>
          <w:kern w:val="0"/>
          <w:sz w:val="28"/>
          <w:szCs w:val="28"/>
        </w:rPr>
        <w:t>4</w:t>
      </w:r>
      <w:r w:rsidRPr="00AA0A46">
        <w:rPr>
          <w:rFonts w:ascii="宋体" w:eastAsia="宋体" w:cs="宋体" w:hint="eastAsia"/>
          <w:kern w:val="0"/>
          <w:sz w:val="28"/>
          <w:szCs w:val="28"/>
        </w:rPr>
        <w:t>年的</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卫星测高数据</w:t>
      </w:r>
      <w:r w:rsidRPr="00AA0A46">
        <w:rPr>
          <w:rFonts w:ascii="宋体" w:eastAsia="宋体" w:cs="宋体"/>
          <w:kern w:val="0"/>
          <w:sz w:val="28"/>
          <w:szCs w:val="28"/>
        </w:rPr>
        <w:t>(1992</w:t>
      </w:r>
      <w:r w:rsidR="00910276" w:rsidRPr="00AA0A46">
        <w:rPr>
          <w:rFonts w:ascii="宋体" w:eastAsia="宋体" w:cs="宋体" w:hint="eastAsia"/>
          <w:kern w:val="0"/>
          <w:sz w:val="28"/>
          <w:szCs w:val="28"/>
        </w:rPr>
        <w:t>-</w:t>
      </w:r>
      <w:r w:rsidRPr="00AA0A46">
        <w:rPr>
          <w:rFonts w:ascii="宋体" w:eastAsia="宋体" w:cs="宋体"/>
          <w:kern w:val="0"/>
          <w:sz w:val="28"/>
          <w:szCs w:val="28"/>
        </w:rPr>
        <w:t>10</w:t>
      </w:r>
      <w:r w:rsidR="00910276" w:rsidRPr="00AA0A46">
        <w:rPr>
          <w:rFonts w:ascii="宋体" w:eastAsia="宋体" w:cs="宋体" w:hint="eastAsia"/>
          <w:kern w:val="0"/>
          <w:sz w:val="28"/>
          <w:szCs w:val="28"/>
        </w:rPr>
        <w:t>-</w:t>
      </w:r>
      <w:r w:rsidRPr="00AA0A46">
        <w:rPr>
          <w:rFonts w:ascii="宋体" w:eastAsia="宋体" w:cs="宋体"/>
          <w:kern w:val="0"/>
          <w:sz w:val="28"/>
          <w:szCs w:val="28"/>
        </w:rPr>
        <w:t>03</w:t>
      </w:r>
      <w:r w:rsidRPr="00AA0A46">
        <w:rPr>
          <w:rFonts w:ascii="宋体" w:eastAsia="宋体" w:cs="宋体" w:hint="eastAsia"/>
          <w:kern w:val="0"/>
          <w:sz w:val="28"/>
          <w:szCs w:val="28"/>
        </w:rPr>
        <w:t>—</w:t>
      </w:r>
      <w:r w:rsidRPr="00AA0A46">
        <w:rPr>
          <w:rFonts w:ascii="宋体" w:eastAsia="宋体" w:cs="宋体"/>
          <w:kern w:val="0"/>
          <w:sz w:val="28"/>
          <w:szCs w:val="28"/>
        </w:rPr>
        <w:t>1996</w:t>
      </w:r>
      <w:r w:rsidR="00910276" w:rsidRPr="00AA0A46">
        <w:rPr>
          <w:rFonts w:ascii="宋体" w:eastAsia="宋体" w:cs="宋体" w:hint="eastAsia"/>
          <w:kern w:val="0"/>
          <w:sz w:val="28"/>
          <w:szCs w:val="28"/>
        </w:rPr>
        <w:t>-</w:t>
      </w:r>
      <w:r w:rsidRPr="00AA0A46">
        <w:rPr>
          <w:rFonts w:ascii="宋体" w:eastAsia="宋体" w:cs="宋体"/>
          <w:kern w:val="0"/>
          <w:sz w:val="28"/>
          <w:szCs w:val="28"/>
        </w:rPr>
        <w:t>10</w:t>
      </w:r>
      <w:r w:rsidR="00910276" w:rsidRPr="00AA0A46">
        <w:rPr>
          <w:rFonts w:ascii="宋体" w:eastAsia="宋体" w:cs="宋体" w:hint="eastAsia"/>
          <w:kern w:val="0"/>
          <w:sz w:val="28"/>
          <w:szCs w:val="28"/>
        </w:rPr>
        <w:t>-</w:t>
      </w:r>
      <w:r w:rsidRPr="00AA0A46">
        <w:rPr>
          <w:rFonts w:ascii="宋体" w:eastAsia="宋体" w:cs="宋体"/>
          <w:kern w:val="0"/>
          <w:sz w:val="28"/>
          <w:szCs w:val="28"/>
        </w:rPr>
        <w:t>09)</w:t>
      </w:r>
      <w:r w:rsidRPr="00AA0A46">
        <w:rPr>
          <w:rFonts w:ascii="宋体" w:eastAsia="宋体" w:cs="宋体" w:hint="eastAsia"/>
          <w:kern w:val="0"/>
          <w:sz w:val="28"/>
          <w:szCs w:val="28"/>
        </w:rPr>
        <w:t>和</w:t>
      </w:r>
      <w:r w:rsidRPr="00AA0A46">
        <w:rPr>
          <w:rFonts w:ascii="宋体" w:eastAsia="宋体" w:cs="宋体"/>
          <w:kern w:val="0"/>
          <w:sz w:val="28"/>
          <w:szCs w:val="28"/>
        </w:rPr>
        <w:t>1</w:t>
      </w:r>
      <w:r w:rsidRPr="00AA0A46">
        <w:rPr>
          <w:rFonts w:ascii="宋体" w:eastAsia="宋体" w:cs="宋体" w:hint="eastAsia"/>
          <w:kern w:val="0"/>
          <w:sz w:val="28"/>
          <w:szCs w:val="28"/>
        </w:rPr>
        <w:t>年多的</w:t>
      </w:r>
      <w:r w:rsidRPr="00AA0A46">
        <w:rPr>
          <w:rFonts w:ascii="宋体" w:eastAsia="宋体" w:cs="宋体"/>
          <w:kern w:val="0"/>
          <w:sz w:val="28"/>
          <w:szCs w:val="28"/>
        </w:rPr>
        <w:t>ERS</w:t>
      </w:r>
      <w:r w:rsidR="00910276" w:rsidRPr="00AA0A46">
        <w:rPr>
          <w:rFonts w:ascii="宋体" w:eastAsia="宋体" w:cs="宋体" w:hint="eastAsia"/>
          <w:kern w:val="0"/>
          <w:sz w:val="28"/>
          <w:szCs w:val="28"/>
        </w:rPr>
        <w:t>-</w:t>
      </w:r>
      <w:r w:rsidRPr="00AA0A46">
        <w:rPr>
          <w:rFonts w:ascii="宋体" w:eastAsia="宋体" w:cs="宋体"/>
          <w:kern w:val="0"/>
          <w:sz w:val="28"/>
          <w:szCs w:val="28"/>
        </w:rPr>
        <w:t>1</w:t>
      </w:r>
      <w:r w:rsidRPr="00AA0A46">
        <w:rPr>
          <w:rFonts w:ascii="宋体" w:eastAsia="宋体" w:cs="宋体" w:hint="eastAsia"/>
          <w:kern w:val="0"/>
          <w:sz w:val="28"/>
          <w:szCs w:val="28"/>
        </w:rPr>
        <w:t>卫星测高数据</w:t>
      </w:r>
      <w:r w:rsidRPr="00AA0A46">
        <w:rPr>
          <w:rFonts w:ascii="宋体" w:eastAsia="宋体" w:cs="宋体"/>
          <w:kern w:val="0"/>
          <w:sz w:val="28"/>
          <w:szCs w:val="28"/>
        </w:rPr>
        <w:t>(1992</w:t>
      </w:r>
      <w:r w:rsidR="00910276" w:rsidRPr="00AA0A46">
        <w:rPr>
          <w:rFonts w:ascii="宋体" w:eastAsia="宋体" w:cs="宋体" w:hint="eastAsia"/>
          <w:kern w:val="0"/>
          <w:sz w:val="28"/>
          <w:szCs w:val="28"/>
        </w:rPr>
        <w:t>-</w:t>
      </w:r>
      <w:r w:rsidRPr="00AA0A46">
        <w:rPr>
          <w:rFonts w:ascii="宋体" w:eastAsia="宋体" w:cs="宋体"/>
          <w:kern w:val="0"/>
          <w:sz w:val="28"/>
          <w:szCs w:val="28"/>
        </w:rPr>
        <w:t>10</w:t>
      </w:r>
      <w:r w:rsidR="00910276" w:rsidRPr="00AA0A46">
        <w:rPr>
          <w:rFonts w:ascii="宋体" w:eastAsia="宋体" w:cs="宋体" w:hint="eastAsia"/>
          <w:kern w:val="0"/>
          <w:sz w:val="28"/>
          <w:szCs w:val="28"/>
        </w:rPr>
        <w:t>-</w:t>
      </w:r>
      <w:r w:rsidRPr="00AA0A46">
        <w:rPr>
          <w:rFonts w:ascii="宋体" w:eastAsia="宋体" w:cs="宋体"/>
          <w:kern w:val="0"/>
          <w:sz w:val="28"/>
          <w:szCs w:val="28"/>
        </w:rPr>
        <w:t>23</w:t>
      </w:r>
      <w:r w:rsidRPr="00AA0A46">
        <w:rPr>
          <w:rFonts w:ascii="宋体" w:eastAsia="宋体" w:cs="宋体" w:hint="eastAsia"/>
          <w:kern w:val="0"/>
          <w:sz w:val="28"/>
          <w:szCs w:val="28"/>
        </w:rPr>
        <w:t>—</w:t>
      </w:r>
      <w:r w:rsidRPr="00AA0A46">
        <w:rPr>
          <w:rFonts w:ascii="宋体" w:eastAsia="宋体" w:cs="宋体"/>
          <w:kern w:val="0"/>
          <w:sz w:val="28"/>
          <w:szCs w:val="28"/>
        </w:rPr>
        <w:t>1994</w:t>
      </w:r>
      <w:r w:rsidR="00910276" w:rsidRPr="00AA0A46">
        <w:rPr>
          <w:rFonts w:ascii="宋体" w:eastAsia="宋体" w:cs="宋体" w:hint="eastAsia"/>
          <w:kern w:val="0"/>
          <w:sz w:val="28"/>
          <w:szCs w:val="28"/>
        </w:rPr>
        <w:t>-</w:t>
      </w:r>
      <w:r w:rsidRPr="00AA0A46">
        <w:rPr>
          <w:rFonts w:ascii="宋体" w:eastAsia="宋体" w:cs="宋体"/>
          <w:kern w:val="0"/>
          <w:sz w:val="28"/>
          <w:szCs w:val="28"/>
        </w:rPr>
        <w:t>01</w:t>
      </w:r>
      <w:r w:rsidR="00910276" w:rsidRPr="00AA0A46">
        <w:rPr>
          <w:rFonts w:ascii="宋体" w:eastAsia="宋体" w:cs="宋体" w:hint="eastAsia"/>
          <w:kern w:val="0"/>
          <w:sz w:val="28"/>
          <w:szCs w:val="28"/>
        </w:rPr>
        <w:t>-</w:t>
      </w:r>
      <w:r w:rsidRPr="00AA0A46">
        <w:rPr>
          <w:rFonts w:ascii="宋体" w:eastAsia="宋体" w:cs="宋体"/>
          <w:kern w:val="0"/>
          <w:sz w:val="28"/>
          <w:szCs w:val="28"/>
        </w:rPr>
        <w:t>20)</w:t>
      </w:r>
      <w:r w:rsidRPr="00AA0A46">
        <w:rPr>
          <w:rFonts w:ascii="宋体" w:eastAsia="宋体" w:cs="宋体" w:hint="eastAsia"/>
          <w:kern w:val="0"/>
          <w:sz w:val="28"/>
          <w:szCs w:val="28"/>
        </w:rPr>
        <w:t>进行了预处理以剔除数据中的粗差影响。然后，对卫星的重复轨迹采用“共线”处理方法得到该海域的平均海平面。在扣除海面地形的影响后得到该海域</w:t>
      </w:r>
      <w:r w:rsidRPr="00AA0A46">
        <w:rPr>
          <w:rFonts w:ascii="宋体" w:eastAsia="宋体" w:cs="宋体"/>
          <w:kern w:val="0"/>
          <w:sz w:val="28"/>
          <w:szCs w:val="28"/>
        </w:rPr>
        <w:t>3</w:t>
      </w:r>
      <w:r w:rsidRPr="00AA0A46">
        <w:rPr>
          <w:rFonts w:ascii="宋体" w:eastAsia="宋体" w:cs="宋体" w:hint="eastAsia"/>
          <w:kern w:val="0"/>
          <w:sz w:val="28"/>
          <w:szCs w:val="28"/>
        </w:rPr>
        <w:t>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w:t>
      </w:r>
      <w:r w:rsidRPr="00AA0A46">
        <w:rPr>
          <w:rFonts w:ascii="宋体" w:eastAsia="宋体" w:cs="宋体"/>
          <w:kern w:val="0"/>
          <w:sz w:val="28"/>
          <w:szCs w:val="28"/>
        </w:rPr>
        <w:t>30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大地水准面起伏。再分别采用</w:t>
      </w:r>
      <w:r w:rsidRPr="00AA0A46">
        <w:rPr>
          <w:rFonts w:ascii="宋体" w:eastAsia="宋体" w:cs="宋体"/>
          <w:kern w:val="0"/>
          <w:sz w:val="28"/>
          <w:szCs w:val="28"/>
        </w:rPr>
        <w:t>Stokes</w:t>
      </w:r>
      <w:r w:rsidRPr="00AA0A46">
        <w:rPr>
          <w:rFonts w:ascii="宋体" w:eastAsia="宋体" w:cs="宋体" w:hint="eastAsia"/>
          <w:kern w:val="0"/>
          <w:sz w:val="28"/>
          <w:szCs w:val="28"/>
        </w:rPr>
        <w:t>公式逆运算加</w:t>
      </w:r>
      <w:r w:rsidRPr="00AA0A46">
        <w:rPr>
          <w:rFonts w:ascii="宋体" w:eastAsia="宋体" w:cs="宋体"/>
          <w:kern w:val="0"/>
          <w:sz w:val="28"/>
          <w:szCs w:val="28"/>
        </w:rPr>
        <w:t>FFT</w:t>
      </w:r>
      <w:r w:rsidRPr="00AA0A46">
        <w:rPr>
          <w:rFonts w:ascii="宋体" w:eastAsia="宋体" w:cs="宋体" w:hint="eastAsia"/>
          <w:kern w:val="0"/>
          <w:sz w:val="28"/>
          <w:szCs w:val="28"/>
        </w:rPr>
        <w:t>技术和最小二乘配置法恢复出该海域</w:t>
      </w:r>
      <w:r w:rsidRPr="00AA0A46">
        <w:rPr>
          <w:rFonts w:ascii="宋体" w:eastAsia="宋体" w:cs="宋体"/>
          <w:kern w:val="0"/>
          <w:sz w:val="28"/>
          <w:szCs w:val="28"/>
        </w:rPr>
        <w:t>3</w:t>
      </w:r>
      <w:r w:rsidRPr="00AA0A46">
        <w:rPr>
          <w:rFonts w:ascii="宋体" w:eastAsia="宋体" w:cs="宋体" w:hint="eastAsia"/>
          <w:kern w:val="0"/>
          <w:sz w:val="28"/>
          <w:szCs w:val="28"/>
        </w:rPr>
        <w:t>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w:t>
      </w:r>
      <w:r w:rsidRPr="00AA0A46">
        <w:rPr>
          <w:rFonts w:ascii="宋体" w:eastAsia="宋体" w:cs="宋体"/>
          <w:kern w:val="0"/>
          <w:sz w:val="28"/>
          <w:szCs w:val="28"/>
        </w:rPr>
        <w:t>30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海洋重力异常。所得到的海洋大地水准面起伏精度为</w:t>
      </w:r>
      <w:r w:rsidRPr="00AA0A46">
        <w:rPr>
          <w:rFonts w:ascii="宋体" w:eastAsia="宋体" w:cs="宋体"/>
          <w:kern w:val="0"/>
          <w:sz w:val="28"/>
          <w:szCs w:val="28"/>
        </w:rPr>
        <w:t>8</w:t>
      </w:r>
      <w:r w:rsidRPr="00AA0A46">
        <w:rPr>
          <w:rFonts w:ascii="宋体" w:eastAsia="宋体" w:cs="宋体" w:hint="eastAsia"/>
          <w:kern w:val="0"/>
          <w:sz w:val="28"/>
          <w:szCs w:val="28"/>
        </w:rPr>
        <w:t>.</w:t>
      </w:r>
      <w:r w:rsidRPr="00AA0A46">
        <w:rPr>
          <w:rFonts w:ascii="宋体" w:eastAsia="宋体" w:cs="宋体"/>
          <w:kern w:val="0"/>
          <w:sz w:val="28"/>
          <w:szCs w:val="28"/>
        </w:rPr>
        <w:t>5cm</w:t>
      </w:r>
      <w:r w:rsidRPr="00AA0A46">
        <w:rPr>
          <w:rFonts w:ascii="宋体" w:eastAsia="宋体" w:cs="宋体" w:hint="eastAsia"/>
          <w:kern w:val="0"/>
          <w:sz w:val="28"/>
          <w:szCs w:val="28"/>
        </w:rPr>
        <w:t>，恢复出的重力异常的精度为</w:t>
      </w:r>
      <w:r w:rsidRPr="00AA0A46">
        <w:rPr>
          <w:rFonts w:ascii="宋体" w:eastAsia="宋体" w:cs="宋体"/>
          <w:kern w:val="0"/>
          <w:sz w:val="28"/>
          <w:szCs w:val="28"/>
        </w:rPr>
        <w:t>3</w:t>
      </w:r>
      <w:r w:rsidRPr="00AA0A46">
        <w:rPr>
          <w:rFonts w:ascii="宋体" w:eastAsia="宋体" w:cs="宋体" w:hint="eastAsia"/>
          <w:kern w:val="0"/>
          <w:sz w:val="28"/>
          <w:szCs w:val="28"/>
        </w:rPr>
        <w:t>．</w:t>
      </w:r>
      <w:r w:rsidRPr="00AA0A46">
        <w:rPr>
          <w:rFonts w:ascii="宋体" w:eastAsia="宋体" w:cs="宋体"/>
          <w:kern w:val="0"/>
          <w:sz w:val="28"/>
          <w:szCs w:val="28"/>
        </w:rPr>
        <w:t>5</w:t>
      </w:r>
      <w:r w:rsidRPr="00AA0A46">
        <w:rPr>
          <w:rFonts w:ascii="宋体" w:eastAsia="宋体" w:cs="宋体" w:hint="eastAsia"/>
          <w:kern w:val="0"/>
          <w:sz w:val="28"/>
          <w:szCs w:val="28"/>
        </w:rPr>
        <w:t>×</w:t>
      </w:r>
      <w:r w:rsidRPr="00AA0A46">
        <w:rPr>
          <w:rFonts w:ascii="宋体" w:eastAsia="宋体" w:cs="宋体"/>
          <w:kern w:val="0"/>
          <w:sz w:val="28"/>
          <w:szCs w:val="28"/>
        </w:rPr>
        <w:t>10</w:t>
      </w:r>
      <w:r w:rsidRPr="00AA0A46">
        <w:rPr>
          <w:rFonts w:ascii="宋体" w:eastAsia="宋体" w:cs="宋体" w:hint="eastAsia"/>
          <w:kern w:val="0"/>
          <w:sz w:val="28"/>
          <w:szCs w:val="28"/>
          <w:vertAlign w:val="superscript"/>
        </w:rPr>
        <w:t>-5</w:t>
      </w:r>
      <w:r w:rsidRPr="00AA0A46">
        <w:rPr>
          <w:rFonts w:ascii="宋体" w:eastAsia="宋体" w:cs="宋体"/>
          <w:kern w:val="0"/>
          <w:sz w:val="28"/>
          <w:szCs w:val="28"/>
        </w:rPr>
        <w:t>m</w:t>
      </w:r>
      <w:r w:rsidRPr="00AA0A46">
        <w:rPr>
          <w:rFonts w:ascii="宋体" w:eastAsia="宋体" w:cs="宋体" w:hint="eastAsia"/>
          <w:kern w:val="0"/>
          <w:sz w:val="28"/>
          <w:szCs w:val="28"/>
        </w:rPr>
        <w:t>/</w:t>
      </w:r>
      <w:r w:rsidRPr="00AA0A46">
        <w:rPr>
          <w:rFonts w:ascii="宋体" w:eastAsia="宋体" w:cs="宋体"/>
          <w:kern w:val="0"/>
          <w:sz w:val="28"/>
          <w:szCs w:val="28"/>
        </w:rPr>
        <w:t>s</w:t>
      </w:r>
      <w:r w:rsidRPr="00AA0A46">
        <w:rPr>
          <w:rFonts w:ascii="宋体" w:eastAsia="宋体" w:cs="宋体"/>
          <w:kern w:val="0"/>
          <w:sz w:val="28"/>
          <w:szCs w:val="28"/>
          <w:vertAlign w:val="superscript"/>
        </w:rPr>
        <w:t>2</w:t>
      </w:r>
      <w:r w:rsidRPr="00AA0A46">
        <w:rPr>
          <w:rFonts w:ascii="宋体" w:eastAsia="宋体" w:cs="宋体" w:hint="eastAsia"/>
          <w:kern w:val="0"/>
          <w:sz w:val="28"/>
          <w:szCs w:val="28"/>
        </w:rPr>
        <w:t>。</w:t>
      </w:r>
    </w:p>
    <w:p w14:paraId="021328E4" w14:textId="77777777" w:rsidR="00F95F01" w:rsidRPr="00AA0A46" w:rsidRDefault="00F95F01" w:rsidP="00F95F01">
      <w:pPr>
        <w:autoSpaceDE w:val="0"/>
        <w:autoSpaceDN w:val="0"/>
        <w:adjustRightInd w:val="0"/>
        <w:jc w:val="left"/>
        <w:rPr>
          <w:rFonts w:ascii="宋体" w:eastAsia="宋体" w:cs="宋体"/>
          <w:kern w:val="0"/>
          <w:sz w:val="28"/>
          <w:szCs w:val="28"/>
        </w:rPr>
      </w:pPr>
      <w:r w:rsidRPr="00D529D5">
        <w:rPr>
          <w:rFonts w:asciiTheme="majorEastAsia" w:eastAsiaTheme="majorEastAsia" w:hAnsiTheme="majorEastAsia" w:cs="宋体" w:hint="eastAsia"/>
          <w:b/>
          <w:kern w:val="0"/>
          <w:sz w:val="28"/>
          <w:szCs w:val="28"/>
        </w:rPr>
        <w:t>关键词</w:t>
      </w:r>
      <w:r w:rsidRPr="00AA0A46">
        <w:rPr>
          <w:rFonts w:ascii="黑体" w:eastAsia="黑体" w:hAnsi="黑体" w:cs="宋体" w:hint="eastAsia"/>
          <w:kern w:val="0"/>
          <w:sz w:val="28"/>
          <w:szCs w:val="28"/>
        </w:rPr>
        <w:t xml:space="preserve"> </w:t>
      </w:r>
      <w:r w:rsidR="009E0789" w:rsidRPr="00AA0A46">
        <w:rPr>
          <w:rFonts w:ascii="黑体" w:eastAsia="黑体" w:hAnsi="黑体" w:cs="宋体" w:hint="eastAsia"/>
          <w:kern w:val="0"/>
          <w:sz w:val="28"/>
          <w:szCs w:val="28"/>
        </w:rPr>
        <w:t xml:space="preserve"> </w:t>
      </w:r>
      <w:r w:rsidRPr="00AA0A46">
        <w:rPr>
          <w:rFonts w:ascii="宋体" w:eastAsia="宋体" w:cs="宋体" w:hint="eastAsia"/>
          <w:kern w:val="0"/>
          <w:sz w:val="28"/>
          <w:szCs w:val="28"/>
        </w:rPr>
        <w:t>卫星测高，大地水准面，重力异常，中国近海。</w:t>
      </w:r>
    </w:p>
    <w:p w14:paraId="34146E9F" w14:textId="77777777" w:rsidR="00F95F01" w:rsidRPr="001E400A" w:rsidRDefault="00F95F01" w:rsidP="00F95F01">
      <w:pPr>
        <w:autoSpaceDE w:val="0"/>
        <w:autoSpaceDN w:val="0"/>
        <w:adjustRightInd w:val="0"/>
        <w:jc w:val="left"/>
        <w:rPr>
          <w:rFonts w:asciiTheme="minorEastAsia" w:hAnsiTheme="minorEastAsia" w:cs="宋体"/>
          <w:b/>
          <w:kern w:val="0"/>
          <w:sz w:val="28"/>
          <w:szCs w:val="28"/>
        </w:rPr>
      </w:pPr>
      <w:r w:rsidRPr="001E400A">
        <w:rPr>
          <w:rFonts w:asciiTheme="minorEastAsia" w:hAnsiTheme="minorEastAsia" w:cs="宋体"/>
          <w:b/>
          <w:kern w:val="0"/>
          <w:sz w:val="28"/>
          <w:szCs w:val="28"/>
        </w:rPr>
        <w:t xml:space="preserve">1 </w:t>
      </w:r>
      <w:r w:rsidRPr="001E400A">
        <w:rPr>
          <w:rFonts w:asciiTheme="minorEastAsia" w:hAnsiTheme="minorEastAsia" w:cs="宋体" w:hint="eastAsia"/>
          <w:b/>
          <w:kern w:val="0"/>
          <w:sz w:val="28"/>
          <w:szCs w:val="28"/>
        </w:rPr>
        <w:t>引言</w:t>
      </w:r>
    </w:p>
    <w:p w14:paraId="0EE4A1A9" w14:textId="77777777" w:rsidR="00F95F01" w:rsidRPr="00AA0A46" w:rsidRDefault="00F95F01" w:rsidP="005273DB">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1</w:t>
      </w:r>
      <w:r w:rsidRPr="00AA0A46">
        <w:rPr>
          <w:rFonts w:ascii="宋体" w:eastAsia="宋体" w:cs="宋体"/>
          <w:kern w:val="0"/>
          <w:sz w:val="28"/>
          <w:szCs w:val="28"/>
        </w:rPr>
        <w:t>973</w:t>
      </w:r>
      <w:r w:rsidRPr="00AA0A46">
        <w:rPr>
          <w:rFonts w:ascii="宋体" w:eastAsia="宋体" w:cs="宋体" w:hint="eastAsia"/>
          <w:kern w:val="0"/>
          <w:sz w:val="28"/>
          <w:szCs w:val="28"/>
        </w:rPr>
        <w:t>年，美国</w:t>
      </w:r>
      <w:r w:rsidRPr="00AA0A46">
        <w:rPr>
          <w:rFonts w:ascii="宋体" w:eastAsia="宋体" w:cs="宋体"/>
          <w:kern w:val="0"/>
          <w:sz w:val="28"/>
          <w:szCs w:val="28"/>
        </w:rPr>
        <w:t>NASA</w:t>
      </w:r>
      <w:r w:rsidRPr="00AA0A46">
        <w:rPr>
          <w:rFonts w:ascii="宋体" w:eastAsia="宋体" w:cs="宋体" w:hint="eastAsia"/>
          <w:kern w:val="0"/>
          <w:sz w:val="28"/>
          <w:szCs w:val="28"/>
        </w:rPr>
        <w:t>发射</w:t>
      </w:r>
      <w:r w:rsidRPr="00AA0A46">
        <w:rPr>
          <w:rFonts w:ascii="宋体" w:eastAsia="宋体" w:cs="宋体"/>
          <w:kern w:val="0"/>
          <w:sz w:val="28"/>
          <w:szCs w:val="28"/>
        </w:rPr>
        <w:t>Skylab</w:t>
      </w:r>
      <w:r w:rsidRPr="00AA0A46">
        <w:rPr>
          <w:rFonts w:ascii="宋体" w:eastAsia="宋体" w:cs="宋体" w:hint="eastAsia"/>
          <w:kern w:val="0"/>
          <w:sz w:val="28"/>
          <w:szCs w:val="28"/>
        </w:rPr>
        <w:t>卫星开创了卫星测高这一新型空间遥感技术，使得全球海平面及其变化的观测成为可能，并且极大地减小了任何人为和自然条件的限制。之后，</w:t>
      </w:r>
      <w:r w:rsidRPr="00AA0A46">
        <w:rPr>
          <w:rFonts w:ascii="宋体" w:eastAsia="宋体" w:cs="宋体"/>
          <w:kern w:val="0"/>
          <w:sz w:val="28"/>
          <w:szCs w:val="28"/>
        </w:rPr>
        <w:t>Geos</w:t>
      </w:r>
      <w:r w:rsidR="006C64CC" w:rsidRPr="00AA0A46">
        <w:rPr>
          <w:rFonts w:ascii="宋体" w:eastAsia="宋体" w:cs="宋体" w:hint="eastAsia"/>
          <w:kern w:val="0"/>
          <w:sz w:val="28"/>
          <w:szCs w:val="28"/>
        </w:rPr>
        <w:t>-</w:t>
      </w:r>
      <w:r w:rsidRPr="00AA0A46">
        <w:rPr>
          <w:rFonts w:ascii="宋体" w:eastAsia="宋体" w:cs="宋体"/>
          <w:kern w:val="0"/>
          <w:sz w:val="28"/>
          <w:szCs w:val="28"/>
        </w:rPr>
        <w:t>3(</w:t>
      </w:r>
      <w:r w:rsidRPr="00AA0A46">
        <w:rPr>
          <w:rFonts w:ascii="宋体" w:eastAsia="宋体" w:cs="宋体" w:hint="eastAsia"/>
          <w:kern w:val="0"/>
          <w:sz w:val="28"/>
          <w:szCs w:val="28"/>
        </w:rPr>
        <w:t>美国</w:t>
      </w:r>
      <w:r w:rsidRPr="00AA0A46">
        <w:rPr>
          <w:rFonts w:ascii="宋体" w:eastAsia="宋体" w:cs="宋体"/>
          <w:kern w:val="0"/>
          <w:sz w:val="28"/>
          <w:szCs w:val="28"/>
        </w:rPr>
        <w:t>NASA</w:t>
      </w:r>
      <w:r w:rsidRPr="00AA0A46">
        <w:rPr>
          <w:rFonts w:ascii="宋体" w:eastAsia="宋体" w:cs="宋体" w:hint="eastAsia"/>
          <w:kern w:val="0"/>
          <w:sz w:val="28"/>
          <w:szCs w:val="28"/>
        </w:rPr>
        <w:t>，</w:t>
      </w:r>
      <w:r w:rsidRPr="00AA0A46">
        <w:rPr>
          <w:rFonts w:ascii="宋体" w:eastAsia="宋体" w:cs="宋体"/>
          <w:kern w:val="0"/>
          <w:sz w:val="28"/>
          <w:szCs w:val="28"/>
        </w:rPr>
        <w:t>1975)</w:t>
      </w:r>
      <w:r w:rsidRPr="00AA0A46">
        <w:rPr>
          <w:rFonts w:ascii="宋体" w:eastAsia="宋体" w:cs="宋体" w:hint="eastAsia"/>
          <w:kern w:val="0"/>
          <w:sz w:val="28"/>
          <w:szCs w:val="28"/>
        </w:rPr>
        <w:t>、</w:t>
      </w:r>
      <w:proofErr w:type="spellStart"/>
      <w:r w:rsidRPr="00AA0A46">
        <w:rPr>
          <w:rFonts w:ascii="宋体" w:eastAsia="宋体" w:cs="宋体"/>
          <w:kern w:val="0"/>
          <w:sz w:val="28"/>
          <w:szCs w:val="28"/>
        </w:rPr>
        <w:t>Seasat</w:t>
      </w:r>
      <w:proofErr w:type="spellEnd"/>
      <w:r w:rsidRPr="00AA0A46">
        <w:rPr>
          <w:rFonts w:ascii="宋体" w:eastAsia="宋体" w:cs="宋体"/>
          <w:kern w:val="0"/>
          <w:sz w:val="28"/>
          <w:szCs w:val="28"/>
        </w:rPr>
        <w:t>(</w:t>
      </w:r>
      <w:r w:rsidRPr="00AA0A46">
        <w:rPr>
          <w:rFonts w:ascii="宋体" w:eastAsia="宋体" w:cs="宋体" w:hint="eastAsia"/>
          <w:kern w:val="0"/>
          <w:sz w:val="28"/>
          <w:szCs w:val="28"/>
        </w:rPr>
        <w:t>美国</w:t>
      </w:r>
      <w:r w:rsidRPr="00AA0A46">
        <w:rPr>
          <w:rFonts w:ascii="宋体" w:eastAsia="宋体" w:cs="宋体"/>
          <w:kern w:val="0"/>
          <w:sz w:val="28"/>
          <w:szCs w:val="28"/>
        </w:rPr>
        <w:t>NASA</w:t>
      </w:r>
      <w:r w:rsidRPr="00AA0A46">
        <w:rPr>
          <w:rFonts w:ascii="宋体" w:eastAsia="宋体" w:cs="宋体" w:hint="eastAsia"/>
          <w:kern w:val="0"/>
          <w:sz w:val="28"/>
          <w:szCs w:val="28"/>
        </w:rPr>
        <w:t>，</w:t>
      </w:r>
      <w:r w:rsidRPr="00AA0A46">
        <w:rPr>
          <w:rFonts w:ascii="宋体" w:eastAsia="宋体" w:cs="宋体"/>
          <w:kern w:val="0"/>
          <w:sz w:val="28"/>
          <w:szCs w:val="28"/>
        </w:rPr>
        <w:t>1978)</w:t>
      </w:r>
      <w:r w:rsidRPr="00AA0A46">
        <w:rPr>
          <w:rFonts w:ascii="宋体" w:eastAsia="宋体" w:cs="宋体" w:hint="eastAsia"/>
          <w:kern w:val="0"/>
          <w:sz w:val="28"/>
          <w:szCs w:val="28"/>
        </w:rPr>
        <w:t>和</w:t>
      </w:r>
      <w:proofErr w:type="spellStart"/>
      <w:r w:rsidRPr="00AA0A46">
        <w:rPr>
          <w:rFonts w:ascii="宋体" w:eastAsia="宋体" w:cs="宋体"/>
          <w:kern w:val="0"/>
          <w:sz w:val="28"/>
          <w:szCs w:val="28"/>
        </w:rPr>
        <w:t>Geosat</w:t>
      </w:r>
      <w:proofErr w:type="spellEnd"/>
      <w:r w:rsidRPr="00AA0A46">
        <w:rPr>
          <w:rFonts w:ascii="宋体" w:eastAsia="宋体" w:cs="宋体"/>
          <w:kern w:val="0"/>
          <w:sz w:val="28"/>
          <w:szCs w:val="28"/>
        </w:rPr>
        <w:t>(</w:t>
      </w:r>
      <w:r w:rsidRPr="00AA0A46">
        <w:rPr>
          <w:rFonts w:ascii="宋体" w:eastAsia="宋体" w:cs="宋体" w:hint="eastAsia"/>
          <w:kern w:val="0"/>
          <w:sz w:val="28"/>
          <w:szCs w:val="28"/>
        </w:rPr>
        <w:t>美国海军，</w:t>
      </w:r>
      <w:r w:rsidRPr="00AA0A46">
        <w:rPr>
          <w:rFonts w:ascii="宋体" w:eastAsia="宋体" w:cs="宋体"/>
          <w:kern w:val="0"/>
          <w:sz w:val="28"/>
          <w:szCs w:val="28"/>
        </w:rPr>
        <w:t>1985)</w:t>
      </w:r>
      <w:r w:rsidRPr="00AA0A46">
        <w:rPr>
          <w:rFonts w:ascii="宋体" w:eastAsia="宋体" w:cs="宋体" w:hint="eastAsia"/>
          <w:kern w:val="0"/>
          <w:sz w:val="28"/>
          <w:szCs w:val="28"/>
        </w:rPr>
        <w:t>等测高卫星的先后发射更进一步证实了卫星测高在大洋环流和海面地形的确定、大地水准面起伏的确定、海洋重力异常的恢复以及重力场模型的改进等方面不可取代的作用。进入</w:t>
      </w:r>
      <w:r w:rsidRPr="00AA0A46">
        <w:rPr>
          <w:rFonts w:ascii="宋体" w:eastAsia="宋体" w:cs="宋体"/>
          <w:kern w:val="0"/>
          <w:sz w:val="28"/>
          <w:szCs w:val="28"/>
        </w:rPr>
        <w:t>90</w:t>
      </w:r>
      <w:r w:rsidRPr="00AA0A46">
        <w:rPr>
          <w:rFonts w:ascii="宋体" w:eastAsia="宋体" w:cs="宋体" w:hint="eastAsia"/>
          <w:kern w:val="0"/>
          <w:sz w:val="28"/>
          <w:szCs w:val="28"/>
        </w:rPr>
        <w:t>年代以来，由于定轨技术和大气介质模型的改进，使</w:t>
      </w:r>
      <w:r w:rsidRPr="00AA0A46">
        <w:rPr>
          <w:rFonts w:ascii="宋体" w:eastAsia="宋体" w:cs="宋体"/>
          <w:kern w:val="0"/>
          <w:sz w:val="28"/>
          <w:szCs w:val="28"/>
        </w:rPr>
        <w:t>E</w:t>
      </w:r>
      <w:r w:rsidRPr="00AA0A46">
        <w:rPr>
          <w:rFonts w:ascii="宋体" w:eastAsia="宋体" w:cs="宋体" w:hint="eastAsia"/>
          <w:kern w:val="0"/>
          <w:sz w:val="28"/>
          <w:szCs w:val="28"/>
        </w:rPr>
        <w:t>R</w:t>
      </w:r>
      <w:r w:rsidRPr="00AA0A46">
        <w:rPr>
          <w:rFonts w:ascii="宋体" w:eastAsia="宋体" w:cs="宋体"/>
          <w:kern w:val="0"/>
          <w:sz w:val="28"/>
          <w:szCs w:val="28"/>
        </w:rPr>
        <w:t>S</w:t>
      </w:r>
      <w:r w:rsidR="00547848" w:rsidRPr="00AA0A46">
        <w:rPr>
          <w:rFonts w:ascii="宋体" w:eastAsia="宋体" w:cs="宋体" w:hint="eastAsia"/>
          <w:kern w:val="0"/>
          <w:sz w:val="28"/>
          <w:szCs w:val="28"/>
        </w:rPr>
        <w:t>-</w:t>
      </w:r>
      <w:r w:rsidRPr="00AA0A46">
        <w:rPr>
          <w:rFonts w:ascii="宋体" w:eastAsia="宋体" w:cs="宋体"/>
          <w:kern w:val="0"/>
          <w:sz w:val="28"/>
          <w:szCs w:val="28"/>
        </w:rPr>
        <w:t>1</w:t>
      </w:r>
      <w:r w:rsidR="005273DB" w:rsidRPr="00AA0A46">
        <w:rPr>
          <w:rFonts w:ascii="宋体" w:eastAsia="宋体" w:cs="宋体" w:hint="eastAsia"/>
          <w:kern w:val="0"/>
          <w:sz w:val="28"/>
          <w:szCs w:val="28"/>
        </w:rPr>
        <w:t>/</w:t>
      </w:r>
      <w:r w:rsidRPr="00AA0A46">
        <w:rPr>
          <w:rFonts w:ascii="宋体" w:eastAsia="宋体" w:cs="宋体"/>
          <w:kern w:val="0"/>
          <w:sz w:val="28"/>
          <w:szCs w:val="28"/>
        </w:rPr>
        <w:t>2</w:t>
      </w:r>
      <w:r w:rsidRPr="00AA0A46">
        <w:rPr>
          <w:rFonts w:ascii="宋体" w:eastAsia="宋体" w:cs="宋体" w:hint="eastAsia"/>
          <w:kern w:val="0"/>
          <w:sz w:val="28"/>
          <w:szCs w:val="28"/>
        </w:rPr>
        <w:t>卫星</w:t>
      </w:r>
      <w:r w:rsidRPr="00AA0A46">
        <w:rPr>
          <w:rFonts w:ascii="宋体" w:eastAsia="宋体" w:cs="宋体"/>
          <w:kern w:val="0"/>
          <w:sz w:val="28"/>
          <w:szCs w:val="28"/>
        </w:rPr>
        <w:t>(</w:t>
      </w:r>
      <w:r w:rsidRPr="00AA0A46">
        <w:rPr>
          <w:rFonts w:ascii="宋体" w:eastAsia="宋体" w:cs="宋体" w:hint="eastAsia"/>
          <w:kern w:val="0"/>
          <w:sz w:val="28"/>
          <w:szCs w:val="28"/>
        </w:rPr>
        <w:t>欧空局，</w:t>
      </w:r>
      <w:r w:rsidRPr="00AA0A46">
        <w:rPr>
          <w:rFonts w:ascii="宋体" w:eastAsia="宋体" w:cs="宋体"/>
          <w:kern w:val="0"/>
          <w:sz w:val="28"/>
          <w:szCs w:val="28"/>
        </w:rPr>
        <w:t>1991</w:t>
      </w:r>
      <w:r w:rsidR="005273DB" w:rsidRPr="00AA0A46">
        <w:rPr>
          <w:rFonts w:ascii="宋体" w:eastAsia="宋体" w:cs="宋体" w:hint="eastAsia"/>
          <w:kern w:val="0"/>
          <w:sz w:val="28"/>
          <w:szCs w:val="28"/>
        </w:rPr>
        <w:t>/</w:t>
      </w:r>
      <w:r w:rsidRPr="00AA0A46">
        <w:rPr>
          <w:rFonts w:ascii="宋体" w:eastAsia="宋体" w:cs="宋体"/>
          <w:kern w:val="0"/>
          <w:sz w:val="28"/>
          <w:szCs w:val="28"/>
        </w:rPr>
        <w:t>1995)</w:t>
      </w:r>
      <w:r w:rsidRPr="00AA0A46">
        <w:rPr>
          <w:rFonts w:ascii="宋体" w:eastAsia="宋体" w:cs="宋体" w:hint="eastAsia"/>
          <w:kern w:val="0"/>
          <w:sz w:val="28"/>
          <w:szCs w:val="28"/>
        </w:rPr>
        <w:t>和</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w:t>
      </w:r>
      <w:r w:rsidRPr="00AA0A46">
        <w:rPr>
          <w:rFonts w:ascii="宋体" w:eastAsia="宋体" w:cs="宋体"/>
          <w:kern w:val="0"/>
          <w:sz w:val="28"/>
          <w:szCs w:val="28"/>
        </w:rPr>
        <w:t>(</w:t>
      </w:r>
      <w:r w:rsidRPr="00AA0A46">
        <w:rPr>
          <w:rFonts w:ascii="宋体" w:eastAsia="宋体" w:cs="宋体" w:hint="eastAsia"/>
          <w:kern w:val="0"/>
          <w:sz w:val="28"/>
          <w:szCs w:val="28"/>
        </w:rPr>
        <w:t>全称</w:t>
      </w:r>
      <w:proofErr w:type="spellStart"/>
      <w:r w:rsidRPr="00AA0A46">
        <w:rPr>
          <w:rFonts w:ascii="宋体" w:eastAsia="宋体" w:cs="宋体"/>
          <w:kern w:val="0"/>
          <w:sz w:val="28"/>
          <w:szCs w:val="28"/>
        </w:rPr>
        <w:t>Topex</w:t>
      </w:r>
      <w:proofErr w:type="spellEnd"/>
      <w:r w:rsidR="005273DB" w:rsidRPr="00AA0A46">
        <w:rPr>
          <w:rFonts w:ascii="宋体" w:eastAsia="宋体" w:cs="宋体" w:hint="eastAsia"/>
          <w:kern w:val="0"/>
          <w:sz w:val="28"/>
          <w:szCs w:val="28"/>
        </w:rPr>
        <w:t>/</w:t>
      </w:r>
      <w:r w:rsidRPr="00AA0A46">
        <w:rPr>
          <w:rFonts w:ascii="宋体" w:eastAsia="宋体" w:cs="宋体"/>
          <w:kern w:val="0"/>
          <w:sz w:val="28"/>
          <w:szCs w:val="28"/>
        </w:rPr>
        <w:t>Poseidon</w:t>
      </w:r>
      <w:r w:rsidR="005273DB" w:rsidRPr="00AA0A46">
        <w:rPr>
          <w:rFonts w:ascii="宋体" w:eastAsia="宋体" w:cs="宋体" w:hint="eastAsia"/>
          <w:kern w:val="0"/>
          <w:sz w:val="28"/>
          <w:szCs w:val="28"/>
        </w:rPr>
        <w:t>卫星，美国/</w:t>
      </w:r>
      <w:r w:rsidRPr="00AA0A46">
        <w:rPr>
          <w:rFonts w:ascii="宋体" w:eastAsia="宋体" w:cs="宋体" w:hint="eastAsia"/>
          <w:kern w:val="0"/>
          <w:sz w:val="28"/>
          <w:szCs w:val="28"/>
        </w:rPr>
        <w:t>法国，</w:t>
      </w:r>
      <w:r w:rsidRPr="00AA0A46">
        <w:rPr>
          <w:rFonts w:ascii="宋体" w:eastAsia="宋体" w:cs="宋体"/>
          <w:kern w:val="0"/>
          <w:sz w:val="28"/>
          <w:szCs w:val="28"/>
        </w:rPr>
        <w:t>1992)</w:t>
      </w:r>
      <w:r w:rsidRPr="00AA0A46">
        <w:rPr>
          <w:rFonts w:ascii="宋体" w:eastAsia="宋体" w:cs="宋体" w:hint="eastAsia"/>
          <w:kern w:val="0"/>
          <w:sz w:val="28"/>
          <w:szCs w:val="28"/>
        </w:rPr>
        <w:t>达到前所未有的测量精度</w:t>
      </w:r>
      <w:r w:rsidRPr="00AA0A46">
        <w:rPr>
          <w:rFonts w:ascii="宋体" w:eastAsia="宋体" w:cs="宋体"/>
          <w:kern w:val="0"/>
          <w:sz w:val="28"/>
          <w:szCs w:val="28"/>
          <w:vertAlign w:val="superscript"/>
        </w:rPr>
        <w:t>[1]</w:t>
      </w:r>
      <w:r w:rsidRPr="00AA0A46">
        <w:rPr>
          <w:rFonts w:ascii="宋体" w:eastAsia="宋体" w:cs="宋体" w:hint="eastAsia"/>
          <w:kern w:val="0"/>
          <w:sz w:val="28"/>
          <w:szCs w:val="28"/>
        </w:rPr>
        <w:t>。所有这些为海洋学、大地测量学和地球物理学的研究提供了大量的基础数据</w:t>
      </w:r>
      <w:r w:rsidR="005273DB" w:rsidRPr="00AA0A46">
        <w:rPr>
          <w:rFonts w:ascii="宋体" w:eastAsia="宋体" w:cs="宋体" w:hint="eastAsia"/>
          <w:kern w:val="0"/>
          <w:sz w:val="28"/>
          <w:szCs w:val="28"/>
        </w:rPr>
        <w:t>。</w:t>
      </w:r>
    </w:p>
    <w:p w14:paraId="741A76FB" w14:textId="77777777" w:rsidR="006C1970" w:rsidRPr="00AA0A46" w:rsidRDefault="006C1970" w:rsidP="00AA0A46">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用卫星测高研究大地测量学和地球物理学，一是要准确地确定海洋区域高精度、高分辨率的大地水准面和海洋重力场信息；二是对其进行合理而准确的地球物理解释。在大地水准面确定中，中短波长的海面地形分量可以通过将卫星重复“共线”轨迹平均的</w:t>
      </w:r>
      <w:r w:rsidRPr="00AA0A46">
        <w:rPr>
          <w:rFonts w:ascii="宋体" w:eastAsia="宋体" w:cs="宋体" w:hint="eastAsia"/>
          <w:kern w:val="0"/>
          <w:sz w:val="28"/>
          <w:szCs w:val="28"/>
        </w:rPr>
        <w:lastRenderedPageBreak/>
        <w:t>方法扣除，长波部分则通过海洋学方法求定</w:t>
      </w:r>
      <w:r w:rsidRPr="00AA0A46">
        <w:rPr>
          <w:rFonts w:ascii="宋体" w:eastAsia="宋体" w:cs="宋体" w:hint="eastAsia"/>
          <w:kern w:val="0"/>
          <w:sz w:val="28"/>
          <w:szCs w:val="28"/>
          <w:vertAlign w:val="superscript"/>
        </w:rPr>
        <w:t>[2,3]</w:t>
      </w:r>
      <w:r w:rsidRPr="00AA0A46">
        <w:rPr>
          <w:rFonts w:ascii="宋体" w:eastAsia="宋体" w:cs="宋体" w:hint="eastAsia"/>
          <w:kern w:val="0"/>
          <w:sz w:val="28"/>
          <w:szCs w:val="28"/>
        </w:rPr>
        <w:t>。这样，在扣除海面地形影响后，便可得到</w:t>
      </w:r>
      <w:r w:rsidRPr="00AA0A46">
        <w:rPr>
          <w:rFonts w:ascii="宋体" w:eastAsia="宋体" w:cs="宋体"/>
          <w:kern w:val="0"/>
          <w:sz w:val="28"/>
          <w:szCs w:val="28"/>
        </w:rPr>
        <w:t>10cm</w:t>
      </w:r>
      <w:r w:rsidRPr="00AA0A46">
        <w:rPr>
          <w:rFonts w:ascii="宋体" w:eastAsia="宋体" w:cs="宋体" w:hint="eastAsia"/>
          <w:kern w:val="0"/>
          <w:sz w:val="28"/>
          <w:szCs w:val="28"/>
        </w:rPr>
        <w:t>精度量级的大地水准面。这就为从大地水准面中恢复重力异常提供了良好的基础。</w:t>
      </w:r>
    </w:p>
    <w:p w14:paraId="365369EE" w14:textId="77777777" w:rsidR="0097500B" w:rsidRPr="00AA0A46" w:rsidRDefault="0097500B" w:rsidP="00AA0A46">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中国近海及邻域是一个具有复杂海底地形和地质构造的区域，它位于欧亚板块、太平洋板块和澳大利亚板块的交汇地带，受西北太平洋海洋环境控制。目前，对该海域的大地水准面</w:t>
      </w:r>
      <w:r w:rsidR="00A64D48">
        <w:rPr>
          <w:rFonts w:ascii="宋体" w:eastAsia="宋体" w:cs="宋体" w:hint="eastAsia"/>
          <w:kern w:val="0"/>
          <w:sz w:val="28"/>
          <w:szCs w:val="28"/>
        </w:rPr>
        <w:t>和重力异常研究还基本上是沿用传统的船测方法和沿海水准及验潮方法,</w:t>
      </w:r>
      <w:r w:rsidRPr="00AA0A46">
        <w:rPr>
          <w:rFonts w:ascii="宋体" w:eastAsia="宋体" w:cs="宋体" w:hint="eastAsia"/>
          <w:kern w:val="0"/>
          <w:sz w:val="28"/>
          <w:szCs w:val="28"/>
        </w:rPr>
        <w:t>其测量重复周期长、研究范围有限。</w:t>
      </w:r>
    </w:p>
    <w:p w14:paraId="391394EC" w14:textId="77777777" w:rsidR="0097500B" w:rsidRPr="005F5045" w:rsidRDefault="0097500B" w:rsidP="0097500B">
      <w:pPr>
        <w:autoSpaceDE w:val="0"/>
        <w:autoSpaceDN w:val="0"/>
        <w:adjustRightInd w:val="0"/>
        <w:jc w:val="left"/>
        <w:rPr>
          <w:rFonts w:asciiTheme="majorEastAsia" w:eastAsiaTheme="majorEastAsia" w:hAnsiTheme="majorEastAsia" w:cs="宋体"/>
          <w:b/>
          <w:kern w:val="0"/>
          <w:sz w:val="28"/>
          <w:szCs w:val="28"/>
        </w:rPr>
      </w:pPr>
      <w:r w:rsidRPr="005F5045">
        <w:rPr>
          <w:rFonts w:asciiTheme="majorEastAsia" w:eastAsiaTheme="majorEastAsia" w:hAnsiTheme="majorEastAsia" w:cs="宋体"/>
          <w:b/>
          <w:kern w:val="0"/>
          <w:sz w:val="28"/>
          <w:szCs w:val="28"/>
        </w:rPr>
        <w:t>2</w:t>
      </w:r>
      <w:r w:rsidRPr="005F5045">
        <w:rPr>
          <w:rFonts w:asciiTheme="majorEastAsia" w:eastAsiaTheme="majorEastAsia" w:hAnsiTheme="majorEastAsia" w:cs="宋体" w:hint="eastAsia"/>
          <w:b/>
          <w:kern w:val="0"/>
          <w:sz w:val="28"/>
          <w:szCs w:val="28"/>
        </w:rPr>
        <w:t xml:space="preserve"> 测高数据处理</w:t>
      </w:r>
    </w:p>
    <w:p w14:paraId="3F44E3D2" w14:textId="77777777" w:rsidR="0097500B" w:rsidRPr="00AA0A46" w:rsidRDefault="0097500B" w:rsidP="00AA0A46">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在有</w:t>
      </w:r>
      <w:r w:rsidRPr="00AA0A46">
        <w:rPr>
          <w:rFonts w:ascii="宋体" w:eastAsia="宋体" w:cs="宋体"/>
          <w:kern w:val="0"/>
          <w:sz w:val="28"/>
          <w:szCs w:val="28"/>
        </w:rPr>
        <w:t>T</w:t>
      </w:r>
      <w:r w:rsidR="00D77CAE"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测高卫星之前，测高数据的主要误差源为：</w:t>
      </w:r>
      <w:r w:rsidRPr="00AA0A46">
        <w:rPr>
          <w:rFonts w:ascii="宋体" w:eastAsia="宋体" w:cs="宋体"/>
          <w:kern w:val="0"/>
          <w:sz w:val="28"/>
          <w:szCs w:val="28"/>
        </w:rPr>
        <w:t>(</w:t>
      </w:r>
      <w:r w:rsidRPr="00AA0A46">
        <w:rPr>
          <w:rFonts w:ascii="宋体" w:eastAsia="宋体" w:cs="宋体" w:hint="eastAsia"/>
          <w:kern w:val="0"/>
          <w:sz w:val="28"/>
          <w:szCs w:val="28"/>
        </w:rPr>
        <w:t>1</w:t>
      </w:r>
      <w:r w:rsidRPr="00AA0A46">
        <w:rPr>
          <w:rFonts w:ascii="宋体" w:eastAsia="宋体" w:cs="宋体"/>
          <w:kern w:val="0"/>
          <w:sz w:val="28"/>
          <w:szCs w:val="28"/>
        </w:rPr>
        <w:t>)</w:t>
      </w:r>
      <w:r w:rsidRPr="00AA0A46">
        <w:rPr>
          <w:rFonts w:ascii="宋体" w:eastAsia="宋体" w:cs="宋体" w:hint="eastAsia"/>
          <w:kern w:val="0"/>
          <w:sz w:val="28"/>
          <w:szCs w:val="28"/>
        </w:rPr>
        <w:t>径向轨道误差，其均方根误差量级在</w:t>
      </w:r>
      <w:r w:rsidRPr="00AA0A46">
        <w:rPr>
          <w:rFonts w:ascii="宋体" w:eastAsia="宋体" w:cs="宋体"/>
          <w:kern w:val="0"/>
          <w:sz w:val="28"/>
          <w:szCs w:val="28"/>
        </w:rPr>
        <w:t>20</w:t>
      </w:r>
      <w:r w:rsidRPr="00AA0A46">
        <w:rPr>
          <w:rFonts w:ascii="宋体" w:eastAsia="宋体" w:cs="宋体" w:hint="eastAsia"/>
          <w:kern w:val="0"/>
          <w:sz w:val="28"/>
          <w:szCs w:val="28"/>
        </w:rPr>
        <w:t>—</w:t>
      </w:r>
      <w:r w:rsidRPr="00AA0A46">
        <w:rPr>
          <w:rFonts w:ascii="宋体" w:eastAsia="宋体" w:cs="宋体"/>
          <w:kern w:val="0"/>
          <w:sz w:val="28"/>
          <w:szCs w:val="28"/>
        </w:rPr>
        <w:t>25cm</w:t>
      </w:r>
      <w:r w:rsidRPr="00AA0A46">
        <w:rPr>
          <w:rFonts w:ascii="宋体" w:eastAsia="宋体" w:cs="宋体" w:hint="eastAsia"/>
          <w:kern w:val="0"/>
          <w:sz w:val="28"/>
          <w:szCs w:val="28"/>
        </w:rPr>
        <w:t>；</w:t>
      </w:r>
      <w:r w:rsidRPr="00AA0A46">
        <w:rPr>
          <w:rFonts w:ascii="宋体" w:eastAsia="宋体" w:cs="宋体"/>
          <w:kern w:val="0"/>
          <w:sz w:val="28"/>
          <w:szCs w:val="28"/>
        </w:rPr>
        <w:t>(2)</w:t>
      </w:r>
      <w:r w:rsidR="00D77CAE" w:rsidRPr="00AA0A46">
        <w:rPr>
          <w:rFonts w:ascii="宋体" w:eastAsia="宋体" w:cs="宋体" w:hint="eastAsia"/>
          <w:kern w:val="0"/>
          <w:sz w:val="28"/>
          <w:szCs w:val="28"/>
        </w:rPr>
        <w:t>地球物理环境校正所带来的误差。</w:t>
      </w:r>
      <w:r w:rsidRPr="00AA0A46">
        <w:rPr>
          <w:rFonts w:ascii="宋体" w:eastAsia="宋体" w:cs="宋体" w:hint="eastAsia"/>
          <w:kern w:val="0"/>
          <w:sz w:val="28"/>
          <w:szCs w:val="28"/>
        </w:rPr>
        <w:t>如电离层校正误</w:t>
      </w:r>
      <w:r w:rsidR="00D77CAE" w:rsidRPr="00AA0A46">
        <w:rPr>
          <w:rFonts w:ascii="宋体" w:eastAsia="宋体" w:cs="宋体" w:hint="eastAsia"/>
          <w:kern w:val="0"/>
          <w:sz w:val="28"/>
          <w:szCs w:val="28"/>
        </w:rPr>
        <w:t>差、</w:t>
      </w:r>
      <w:r w:rsidRPr="00AA0A46">
        <w:rPr>
          <w:rFonts w:ascii="宋体" w:eastAsia="宋体" w:cs="宋体" w:hint="eastAsia"/>
          <w:kern w:val="0"/>
          <w:sz w:val="28"/>
          <w:szCs w:val="28"/>
        </w:rPr>
        <w:t>湿对流层校</w:t>
      </w:r>
      <w:r w:rsidR="00D77CAE" w:rsidRPr="00AA0A46">
        <w:rPr>
          <w:rFonts w:ascii="宋体" w:eastAsia="宋体" w:cs="宋体" w:hint="eastAsia"/>
          <w:kern w:val="0"/>
          <w:sz w:val="28"/>
          <w:szCs w:val="28"/>
        </w:rPr>
        <w:t>正误差等。</w:t>
      </w:r>
      <w:r w:rsidRPr="00AA0A46">
        <w:rPr>
          <w:rFonts w:ascii="宋体" w:eastAsia="宋体" w:cs="宋体" w:hint="eastAsia"/>
          <w:kern w:val="0"/>
          <w:sz w:val="28"/>
          <w:szCs w:val="28"/>
        </w:rPr>
        <w:t>对</w:t>
      </w:r>
      <w:r w:rsidRPr="00AA0A46">
        <w:rPr>
          <w:rFonts w:ascii="宋体" w:eastAsia="宋体" w:cs="宋体"/>
          <w:kern w:val="0"/>
          <w:sz w:val="28"/>
          <w:szCs w:val="28"/>
        </w:rPr>
        <w:t>T</w:t>
      </w:r>
      <w:r w:rsidR="00B4250B" w:rsidRPr="00AA0A46">
        <w:rPr>
          <w:rFonts w:ascii="宋体" w:eastAsia="宋体" w:cs="宋体" w:hint="eastAsia"/>
          <w:kern w:val="0"/>
          <w:sz w:val="28"/>
          <w:szCs w:val="28"/>
        </w:rPr>
        <w:t>/</w:t>
      </w:r>
      <w:r w:rsidRPr="00AA0A46">
        <w:rPr>
          <w:rFonts w:ascii="宋体" w:eastAsia="宋体" w:cs="宋体"/>
          <w:kern w:val="0"/>
          <w:sz w:val="28"/>
          <w:szCs w:val="28"/>
        </w:rPr>
        <w:t>P</w:t>
      </w:r>
      <w:r w:rsidR="00D77CAE" w:rsidRPr="00AA0A46">
        <w:rPr>
          <w:rFonts w:ascii="宋体" w:eastAsia="宋体" w:cs="宋体" w:hint="eastAsia"/>
          <w:kern w:val="0"/>
          <w:sz w:val="28"/>
          <w:szCs w:val="28"/>
        </w:rPr>
        <w:t>测高卫星而言，</w:t>
      </w:r>
      <w:r w:rsidRPr="00AA0A46">
        <w:rPr>
          <w:rFonts w:ascii="宋体" w:eastAsia="宋体" w:cs="宋体" w:hint="eastAsia"/>
          <w:kern w:val="0"/>
          <w:sz w:val="28"/>
          <w:szCs w:val="28"/>
        </w:rPr>
        <w:t>由于有更精确的</w:t>
      </w:r>
      <w:r w:rsidRPr="00AA0A46">
        <w:rPr>
          <w:rFonts w:ascii="宋体" w:eastAsia="宋体" w:cs="宋体"/>
          <w:kern w:val="0"/>
          <w:sz w:val="28"/>
          <w:szCs w:val="28"/>
        </w:rPr>
        <w:t>SLR</w:t>
      </w:r>
      <w:r w:rsidRPr="00AA0A46">
        <w:rPr>
          <w:rFonts w:ascii="宋体" w:eastAsia="宋体" w:cs="宋体" w:hint="eastAsia"/>
          <w:kern w:val="0"/>
          <w:sz w:val="28"/>
          <w:szCs w:val="28"/>
        </w:rPr>
        <w:t>和</w:t>
      </w:r>
      <w:r w:rsidR="00D77CAE" w:rsidRPr="00AA0A46">
        <w:rPr>
          <w:rFonts w:ascii="宋体" w:eastAsia="宋体" w:cs="宋体" w:hint="eastAsia"/>
          <w:kern w:val="0"/>
          <w:sz w:val="28"/>
          <w:szCs w:val="28"/>
        </w:rPr>
        <w:t>DO</w:t>
      </w:r>
      <w:r w:rsidRPr="00AA0A46">
        <w:rPr>
          <w:rFonts w:ascii="宋体" w:eastAsia="宋体" w:cs="宋体"/>
          <w:kern w:val="0"/>
          <w:sz w:val="28"/>
          <w:szCs w:val="28"/>
        </w:rPr>
        <w:t>RIS</w:t>
      </w:r>
      <w:r w:rsidRPr="00AA0A46">
        <w:rPr>
          <w:rFonts w:ascii="宋体" w:eastAsia="宋体" w:cs="宋体" w:hint="eastAsia"/>
          <w:kern w:val="0"/>
          <w:sz w:val="28"/>
          <w:szCs w:val="28"/>
        </w:rPr>
        <w:t>跟踪系统、更高的运行轨道、改进后的地球重力场模型、改进后的非保守力模型和</w:t>
      </w:r>
      <w:r w:rsidR="00D77CAE" w:rsidRPr="00AA0A46">
        <w:rPr>
          <w:rFonts w:ascii="宋体" w:eastAsia="宋体" w:cs="宋体"/>
          <w:kern w:val="0"/>
          <w:sz w:val="28"/>
          <w:szCs w:val="28"/>
        </w:rPr>
        <w:t>GP</w:t>
      </w:r>
      <w:r w:rsidR="00D77CAE" w:rsidRPr="00AA0A46">
        <w:rPr>
          <w:rFonts w:ascii="宋体" w:eastAsia="宋体" w:cs="宋体" w:hint="eastAsia"/>
          <w:kern w:val="0"/>
          <w:sz w:val="28"/>
          <w:szCs w:val="28"/>
        </w:rPr>
        <w:t>S卫星定轨技术，使其卫星轨道</w:t>
      </w:r>
      <w:r w:rsidRPr="00AA0A46">
        <w:rPr>
          <w:rFonts w:ascii="宋体" w:eastAsia="宋体" w:cs="宋体" w:hint="eastAsia"/>
          <w:kern w:val="0"/>
          <w:sz w:val="28"/>
          <w:szCs w:val="28"/>
        </w:rPr>
        <w:t>的径向精度达到</w:t>
      </w:r>
      <w:r w:rsidRPr="00AA0A46">
        <w:rPr>
          <w:rFonts w:ascii="宋体" w:eastAsia="宋体" w:cs="宋体"/>
          <w:kern w:val="0"/>
          <w:sz w:val="28"/>
          <w:szCs w:val="28"/>
        </w:rPr>
        <w:t>3</w:t>
      </w:r>
      <w:r w:rsidRPr="00AA0A46">
        <w:rPr>
          <w:rFonts w:ascii="宋体" w:eastAsia="宋体" w:cs="宋体" w:hint="eastAsia"/>
          <w:kern w:val="0"/>
          <w:sz w:val="28"/>
          <w:szCs w:val="28"/>
        </w:rPr>
        <w:t>—</w:t>
      </w:r>
      <w:r w:rsidRPr="00AA0A46">
        <w:rPr>
          <w:rFonts w:ascii="宋体" w:eastAsia="宋体" w:cs="宋体"/>
          <w:kern w:val="0"/>
          <w:sz w:val="28"/>
          <w:szCs w:val="28"/>
        </w:rPr>
        <w:t>4cm(</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00D77CAE" w:rsidRPr="00AA0A46">
        <w:rPr>
          <w:rFonts w:ascii="宋体" w:eastAsia="宋体" w:cs="宋体" w:hint="eastAsia"/>
          <w:kern w:val="0"/>
          <w:sz w:val="28"/>
          <w:szCs w:val="28"/>
        </w:rPr>
        <w:t>。</w:t>
      </w:r>
      <w:r w:rsidRPr="00AA0A46">
        <w:rPr>
          <w:rFonts w:ascii="宋体" w:eastAsia="宋体" w:cs="宋体" w:hint="eastAsia"/>
          <w:kern w:val="0"/>
          <w:sz w:val="28"/>
          <w:szCs w:val="28"/>
        </w:rPr>
        <w:t>此外，由于</w:t>
      </w:r>
      <w:r w:rsidRPr="00AA0A46">
        <w:rPr>
          <w:rFonts w:ascii="宋体" w:eastAsia="宋体" w:cs="宋体"/>
          <w:kern w:val="0"/>
          <w:sz w:val="28"/>
          <w:szCs w:val="28"/>
        </w:rPr>
        <w:t>T</w:t>
      </w:r>
      <w:r w:rsidR="00D77CAE"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卫星测高仪为双频系统并搭载有微波辐射计，使其大气介质的传播误差得到很大的校正</w:t>
      </w:r>
      <w:r w:rsidRPr="00AA0A46">
        <w:rPr>
          <w:rFonts w:ascii="宋体" w:eastAsia="宋体" w:cs="宋体"/>
          <w:kern w:val="0"/>
          <w:sz w:val="28"/>
          <w:szCs w:val="28"/>
          <w:vertAlign w:val="superscript"/>
        </w:rPr>
        <w:t>[4</w:t>
      </w:r>
      <w:r w:rsidR="00D77CAE" w:rsidRPr="00AA0A46">
        <w:rPr>
          <w:rFonts w:ascii="宋体" w:eastAsia="宋体" w:cs="宋体" w:hint="eastAsia"/>
          <w:kern w:val="0"/>
          <w:sz w:val="28"/>
          <w:szCs w:val="28"/>
          <w:vertAlign w:val="superscript"/>
        </w:rPr>
        <w:t>]</w:t>
      </w:r>
      <w:r w:rsidR="00D77CAE" w:rsidRPr="00AA0A46">
        <w:rPr>
          <w:rFonts w:ascii="宋体" w:eastAsia="宋体" w:cs="宋体" w:hint="eastAsia"/>
          <w:kern w:val="0"/>
          <w:sz w:val="28"/>
          <w:szCs w:val="28"/>
        </w:rPr>
        <w:t>。</w:t>
      </w:r>
      <w:r w:rsidRPr="00AA0A46">
        <w:rPr>
          <w:rFonts w:ascii="宋体" w:eastAsia="宋体" w:cs="宋体" w:hint="eastAsia"/>
          <w:kern w:val="0"/>
          <w:sz w:val="28"/>
          <w:szCs w:val="28"/>
        </w:rPr>
        <w:t>所有这些因素使得</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卫星成为迄今为</w:t>
      </w:r>
      <w:r w:rsidR="00D77CAE" w:rsidRPr="00AA0A46">
        <w:rPr>
          <w:rFonts w:ascii="宋体" w:eastAsia="宋体" w:cs="宋体" w:hint="eastAsia"/>
          <w:kern w:val="0"/>
          <w:sz w:val="28"/>
          <w:szCs w:val="28"/>
        </w:rPr>
        <w:t>止最为准确的测高系统，并成为在其它卫星轨道改进中的参考控制系统。</w:t>
      </w:r>
    </w:p>
    <w:p w14:paraId="50E4D112" w14:textId="77777777" w:rsidR="00D3328C" w:rsidRPr="00AA0A46" w:rsidRDefault="00D77CAE" w:rsidP="00226FF3">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本文的研究范围是中国近海及邻域</w:t>
      </w:r>
      <w:r w:rsidR="00F04EA0" w:rsidRPr="00AA0A46">
        <w:rPr>
          <w:rFonts w:ascii="宋体" w:eastAsia="宋体" w:cs="宋体" w:hint="eastAsia"/>
          <w:kern w:val="0"/>
          <w:sz w:val="28"/>
          <w:szCs w:val="28"/>
        </w:rPr>
        <w:t>0°—40°N，105°—135°E。</w:t>
      </w:r>
      <w:r w:rsidRPr="00AA0A46">
        <w:rPr>
          <w:rFonts w:ascii="宋体" w:eastAsia="宋体" w:cs="宋体" w:hint="eastAsia"/>
          <w:kern w:val="0"/>
          <w:sz w:val="28"/>
          <w:szCs w:val="28"/>
        </w:rPr>
        <w:t>所采用的</w:t>
      </w:r>
      <w:r w:rsidRPr="00AA0A46">
        <w:rPr>
          <w:rFonts w:ascii="宋体" w:eastAsia="宋体" w:cs="宋体"/>
          <w:kern w:val="0"/>
          <w:sz w:val="28"/>
          <w:szCs w:val="28"/>
        </w:rPr>
        <w:t>T</w:t>
      </w:r>
      <w:r w:rsidR="00F04EA0"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和</w:t>
      </w:r>
      <w:r w:rsidRPr="00AA0A46">
        <w:rPr>
          <w:rFonts w:ascii="宋体" w:eastAsia="宋体" w:cs="宋体"/>
          <w:kern w:val="0"/>
          <w:sz w:val="28"/>
          <w:szCs w:val="28"/>
        </w:rPr>
        <w:t>ERS</w:t>
      </w:r>
      <w:r w:rsidR="00F04EA0" w:rsidRPr="00AA0A46">
        <w:rPr>
          <w:rFonts w:ascii="宋体" w:eastAsia="宋体" w:hAnsi="宋体" w:cs="宋体" w:hint="eastAsia"/>
          <w:kern w:val="0"/>
          <w:sz w:val="28"/>
          <w:szCs w:val="28"/>
        </w:rPr>
        <w:t>-</w:t>
      </w:r>
      <w:r w:rsidRPr="00AA0A46">
        <w:rPr>
          <w:rFonts w:ascii="宋体" w:eastAsia="宋体" w:cs="宋体"/>
          <w:kern w:val="0"/>
          <w:sz w:val="28"/>
          <w:szCs w:val="28"/>
        </w:rPr>
        <w:t>1</w:t>
      </w:r>
      <w:r w:rsidRPr="00AA0A46">
        <w:rPr>
          <w:rFonts w:ascii="宋体" w:eastAsia="宋体" w:cs="宋体" w:hint="eastAsia"/>
          <w:kern w:val="0"/>
          <w:sz w:val="28"/>
          <w:szCs w:val="28"/>
        </w:rPr>
        <w:t>卫星测高数据是由法国空间局</w:t>
      </w:r>
      <w:r w:rsidRPr="00AA0A46">
        <w:rPr>
          <w:rFonts w:ascii="宋体" w:eastAsia="宋体" w:cs="宋体"/>
          <w:kern w:val="0"/>
          <w:sz w:val="28"/>
          <w:szCs w:val="28"/>
        </w:rPr>
        <w:t>Aviso</w:t>
      </w:r>
      <w:r w:rsidRPr="00AA0A46">
        <w:rPr>
          <w:rFonts w:ascii="宋体" w:eastAsia="宋体" w:cs="宋体" w:hint="eastAsia"/>
          <w:kern w:val="0"/>
          <w:sz w:val="28"/>
          <w:szCs w:val="28"/>
        </w:rPr>
        <w:t>中心提供的最新的</w:t>
      </w:r>
      <w:r w:rsidRPr="00AA0A46">
        <w:rPr>
          <w:rFonts w:ascii="宋体" w:eastAsia="宋体" w:cs="宋体"/>
          <w:kern w:val="0"/>
          <w:sz w:val="28"/>
          <w:szCs w:val="28"/>
        </w:rPr>
        <w:t>CORSSH</w:t>
      </w:r>
      <w:r w:rsidRPr="00AA0A46">
        <w:rPr>
          <w:rFonts w:ascii="宋体" w:eastAsia="宋体" w:cs="宋体" w:hint="eastAsia"/>
          <w:kern w:val="0"/>
          <w:sz w:val="28"/>
          <w:szCs w:val="28"/>
        </w:rPr>
        <w:t>产品</w:t>
      </w:r>
      <w:r w:rsidR="00F04EA0" w:rsidRPr="00AA0A46">
        <w:rPr>
          <w:rFonts w:ascii="宋体" w:eastAsia="宋体" w:cs="宋体" w:hint="eastAsia"/>
          <w:kern w:val="0"/>
          <w:sz w:val="28"/>
          <w:szCs w:val="28"/>
          <w:vertAlign w:val="superscript"/>
        </w:rPr>
        <w:t>[5]</w:t>
      </w:r>
      <w:r w:rsidR="00F04EA0" w:rsidRPr="00AA0A46">
        <w:rPr>
          <w:rFonts w:ascii="宋体" w:eastAsia="宋体" w:cs="宋体" w:hint="eastAsia"/>
          <w:kern w:val="0"/>
          <w:sz w:val="28"/>
          <w:szCs w:val="28"/>
        </w:rPr>
        <w:t>。</w:t>
      </w:r>
      <w:r w:rsidRPr="00AA0A46">
        <w:rPr>
          <w:rFonts w:ascii="宋体" w:eastAsia="宋体" w:cs="宋体" w:hint="eastAsia"/>
          <w:kern w:val="0"/>
          <w:sz w:val="28"/>
          <w:szCs w:val="28"/>
        </w:rPr>
        <w:t>选用数</w:t>
      </w:r>
      <w:r w:rsidR="00F04EA0" w:rsidRPr="00AA0A46">
        <w:rPr>
          <w:rFonts w:ascii="宋体" w:eastAsia="宋体" w:cs="宋体" w:hint="eastAsia"/>
          <w:kern w:val="0"/>
          <w:sz w:val="28"/>
          <w:szCs w:val="28"/>
        </w:rPr>
        <w:t>据的时间</w:t>
      </w:r>
      <w:r w:rsidRPr="00AA0A46">
        <w:rPr>
          <w:rFonts w:ascii="宋体" w:eastAsia="宋体" w:cs="宋体" w:hint="eastAsia"/>
          <w:kern w:val="0"/>
          <w:sz w:val="28"/>
          <w:szCs w:val="28"/>
        </w:rPr>
        <w:t>跨度分别为：</w:t>
      </w:r>
      <w:r w:rsidRPr="00AA0A46">
        <w:rPr>
          <w:rFonts w:ascii="宋体" w:eastAsia="宋体" w:cs="宋体"/>
          <w:kern w:val="0"/>
          <w:sz w:val="28"/>
          <w:szCs w:val="28"/>
        </w:rPr>
        <w:t>T</w:t>
      </w:r>
      <w:r w:rsidR="00F04EA0"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卫星测高数据从</w:t>
      </w:r>
      <w:r w:rsidRPr="00AA0A46">
        <w:rPr>
          <w:rFonts w:ascii="宋体" w:eastAsia="宋体" w:cs="宋体"/>
          <w:kern w:val="0"/>
          <w:sz w:val="28"/>
          <w:szCs w:val="28"/>
        </w:rPr>
        <w:t>1992</w:t>
      </w:r>
      <w:r w:rsidR="00F04EA0" w:rsidRPr="00AA0A46">
        <w:rPr>
          <w:rFonts w:ascii="宋体" w:eastAsia="宋体" w:cs="宋体" w:hint="eastAsia"/>
          <w:kern w:val="0"/>
          <w:sz w:val="28"/>
          <w:szCs w:val="28"/>
        </w:rPr>
        <w:t>-</w:t>
      </w:r>
      <w:r w:rsidRPr="00AA0A46">
        <w:rPr>
          <w:rFonts w:ascii="宋体" w:eastAsia="宋体" w:cs="宋体"/>
          <w:kern w:val="0"/>
          <w:sz w:val="28"/>
          <w:szCs w:val="28"/>
        </w:rPr>
        <w:t>10</w:t>
      </w:r>
      <w:r w:rsidR="00F04EA0" w:rsidRPr="00AA0A46">
        <w:rPr>
          <w:rFonts w:ascii="宋体" w:eastAsia="宋体" w:cs="宋体" w:hint="eastAsia"/>
          <w:kern w:val="0"/>
          <w:sz w:val="28"/>
          <w:szCs w:val="28"/>
        </w:rPr>
        <w:t>-0</w:t>
      </w:r>
      <w:r w:rsidRPr="00AA0A46">
        <w:rPr>
          <w:rFonts w:ascii="宋体" w:eastAsia="宋体" w:cs="宋体"/>
          <w:kern w:val="0"/>
          <w:sz w:val="28"/>
          <w:szCs w:val="28"/>
        </w:rPr>
        <w:t>3</w:t>
      </w:r>
      <w:r w:rsidRPr="00AA0A46">
        <w:rPr>
          <w:rFonts w:ascii="宋体" w:eastAsia="宋体" w:cs="宋体" w:hint="eastAsia"/>
          <w:kern w:val="0"/>
          <w:sz w:val="28"/>
          <w:szCs w:val="28"/>
        </w:rPr>
        <w:t>一</w:t>
      </w:r>
      <w:r w:rsidRPr="00AA0A46">
        <w:rPr>
          <w:rFonts w:ascii="宋体" w:eastAsia="宋体" w:cs="宋体"/>
          <w:kern w:val="0"/>
          <w:sz w:val="28"/>
          <w:szCs w:val="28"/>
        </w:rPr>
        <w:t>1996</w:t>
      </w:r>
      <w:r w:rsidR="00F04EA0" w:rsidRPr="00AA0A46">
        <w:rPr>
          <w:rFonts w:ascii="宋体" w:eastAsia="宋体" w:cs="宋体" w:hint="eastAsia"/>
          <w:kern w:val="0"/>
          <w:sz w:val="28"/>
          <w:szCs w:val="28"/>
        </w:rPr>
        <w:t>-</w:t>
      </w:r>
      <w:r w:rsidRPr="00AA0A46">
        <w:rPr>
          <w:rFonts w:ascii="宋体" w:eastAsia="宋体" w:cs="宋体"/>
          <w:kern w:val="0"/>
          <w:sz w:val="28"/>
          <w:szCs w:val="28"/>
        </w:rPr>
        <w:t>10</w:t>
      </w:r>
      <w:r w:rsidR="00F04EA0" w:rsidRPr="00AA0A46">
        <w:rPr>
          <w:rFonts w:ascii="宋体" w:eastAsia="宋体" w:cs="宋体" w:hint="eastAsia"/>
          <w:kern w:val="0"/>
          <w:sz w:val="28"/>
          <w:szCs w:val="28"/>
        </w:rPr>
        <w:t>-</w:t>
      </w:r>
      <w:r w:rsidRPr="00AA0A46">
        <w:rPr>
          <w:rFonts w:ascii="宋体" w:eastAsia="宋体" w:cs="宋体"/>
          <w:kern w:val="0"/>
          <w:sz w:val="28"/>
          <w:szCs w:val="28"/>
        </w:rPr>
        <w:t>09(cycle 2</w:t>
      </w:r>
      <w:r w:rsidRPr="00AA0A46">
        <w:rPr>
          <w:rFonts w:ascii="宋体" w:eastAsia="宋体" w:cs="宋体" w:hint="eastAsia"/>
          <w:kern w:val="0"/>
          <w:sz w:val="28"/>
          <w:szCs w:val="28"/>
        </w:rPr>
        <w:t>—</w:t>
      </w:r>
      <w:r w:rsidRPr="00AA0A46">
        <w:rPr>
          <w:rFonts w:ascii="宋体" w:eastAsia="宋体" w:cs="宋体"/>
          <w:kern w:val="0"/>
          <w:sz w:val="28"/>
          <w:szCs w:val="28"/>
        </w:rPr>
        <w:t>149)</w:t>
      </w:r>
      <w:r w:rsidRPr="00AA0A46">
        <w:rPr>
          <w:rFonts w:ascii="宋体" w:eastAsia="宋体" w:cs="宋体" w:hint="eastAsia"/>
          <w:kern w:val="0"/>
          <w:sz w:val="28"/>
          <w:szCs w:val="28"/>
        </w:rPr>
        <w:t>，</w:t>
      </w:r>
      <w:r w:rsidRPr="00AA0A46">
        <w:rPr>
          <w:rFonts w:ascii="宋体" w:eastAsia="宋体" w:cs="宋体"/>
          <w:kern w:val="0"/>
          <w:sz w:val="28"/>
          <w:szCs w:val="28"/>
        </w:rPr>
        <w:t>ER</w:t>
      </w:r>
      <w:r w:rsidR="00641399" w:rsidRPr="00AA0A46">
        <w:rPr>
          <w:rFonts w:ascii="宋体" w:eastAsia="宋体" w:cs="宋体"/>
          <w:kern w:val="0"/>
          <w:sz w:val="28"/>
          <w:szCs w:val="28"/>
        </w:rPr>
        <w:t>S</w:t>
      </w:r>
      <w:r w:rsidR="00641399" w:rsidRPr="00AA0A46">
        <w:rPr>
          <w:rFonts w:ascii="宋体" w:eastAsia="宋体" w:hAnsi="宋体" w:cs="宋体" w:hint="eastAsia"/>
          <w:kern w:val="0"/>
          <w:sz w:val="28"/>
          <w:szCs w:val="28"/>
        </w:rPr>
        <w:t>-</w:t>
      </w:r>
      <w:r w:rsidR="00641399" w:rsidRPr="00AA0A46">
        <w:rPr>
          <w:rFonts w:ascii="宋体" w:eastAsia="宋体" w:cs="宋体"/>
          <w:kern w:val="0"/>
          <w:sz w:val="28"/>
          <w:szCs w:val="28"/>
        </w:rPr>
        <w:t>1</w:t>
      </w:r>
      <w:r w:rsidRPr="00AA0A46">
        <w:rPr>
          <w:rFonts w:ascii="宋体" w:eastAsia="宋体" w:cs="宋体" w:hint="eastAsia"/>
          <w:kern w:val="0"/>
          <w:sz w:val="28"/>
          <w:szCs w:val="28"/>
        </w:rPr>
        <w:t>卫星测高数据从</w:t>
      </w:r>
      <w:r w:rsidRPr="00AA0A46">
        <w:rPr>
          <w:rFonts w:ascii="宋体" w:eastAsia="宋体" w:cs="宋体"/>
          <w:kern w:val="0"/>
          <w:sz w:val="28"/>
          <w:szCs w:val="28"/>
        </w:rPr>
        <w:t>1992</w:t>
      </w:r>
      <w:r w:rsidR="00641399" w:rsidRPr="00AA0A46">
        <w:rPr>
          <w:rFonts w:ascii="宋体" w:eastAsia="宋体" w:cs="宋体" w:hint="eastAsia"/>
          <w:kern w:val="0"/>
          <w:sz w:val="28"/>
          <w:szCs w:val="28"/>
        </w:rPr>
        <w:t>-</w:t>
      </w:r>
      <w:r w:rsidRPr="00AA0A46">
        <w:rPr>
          <w:rFonts w:ascii="宋体" w:eastAsia="宋体" w:cs="宋体"/>
          <w:kern w:val="0"/>
          <w:sz w:val="28"/>
          <w:szCs w:val="28"/>
        </w:rPr>
        <w:t>10</w:t>
      </w:r>
      <w:r w:rsidR="00641399" w:rsidRPr="00AA0A46">
        <w:rPr>
          <w:rFonts w:ascii="宋体" w:eastAsia="宋体" w:cs="宋体" w:hint="eastAsia"/>
          <w:kern w:val="0"/>
          <w:sz w:val="28"/>
          <w:szCs w:val="28"/>
        </w:rPr>
        <w:t>-</w:t>
      </w:r>
      <w:r w:rsidRPr="00AA0A46">
        <w:rPr>
          <w:rFonts w:ascii="宋体" w:eastAsia="宋体" w:cs="宋体"/>
          <w:kern w:val="0"/>
          <w:sz w:val="28"/>
          <w:szCs w:val="28"/>
        </w:rPr>
        <w:t>23</w:t>
      </w:r>
      <w:r w:rsidRPr="00AA0A46">
        <w:rPr>
          <w:rFonts w:ascii="宋体" w:eastAsia="宋体" w:cs="宋体" w:hint="eastAsia"/>
          <w:kern w:val="0"/>
          <w:sz w:val="28"/>
          <w:szCs w:val="28"/>
        </w:rPr>
        <w:t>—</w:t>
      </w:r>
      <w:r w:rsidRPr="00AA0A46">
        <w:rPr>
          <w:rFonts w:ascii="宋体" w:eastAsia="宋体" w:cs="宋体"/>
          <w:kern w:val="0"/>
          <w:sz w:val="28"/>
          <w:szCs w:val="28"/>
        </w:rPr>
        <w:t>1994</w:t>
      </w:r>
      <w:r w:rsidR="00641399" w:rsidRPr="00AA0A46">
        <w:rPr>
          <w:rFonts w:ascii="宋体" w:eastAsia="宋体" w:cs="宋体" w:hint="eastAsia"/>
          <w:kern w:val="0"/>
          <w:sz w:val="28"/>
          <w:szCs w:val="28"/>
        </w:rPr>
        <w:t>-01-</w:t>
      </w:r>
      <w:r w:rsidRPr="00AA0A46">
        <w:rPr>
          <w:rFonts w:ascii="宋体" w:eastAsia="宋体" w:cs="宋体"/>
          <w:kern w:val="0"/>
          <w:sz w:val="28"/>
          <w:szCs w:val="28"/>
        </w:rPr>
        <w:t>20(cycle 6</w:t>
      </w:r>
      <w:r w:rsidR="00641399" w:rsidRPr="00AA0A46">
        <w:rPr>
          <w:rFonts w:ascii="宋体" w:eastAsia="宋体" w:cs="宋体" w:hint="eastAsia"/>
          <w:kern w:val="0"/>
          <w:sz w:val="28"/>
          <w:szCs w:val="28"/>
        </w:rPr>
        <w:t>一1</w:t>
      </w:r>
      <w:r w:rsidRPr="00AA0A46">
        <w:rPr>
          <w:rFonts w:ascii="宋体" w:eastAsia="宋体" w:cs="宋体"/>
          <w:kern w:val="0"/>
          <w:sz w:val="28"/>
          <w:szCs w:val="28"/>
        </w:rPr>
        <w:t>8)</w:t>
      </w:r>
      <w:r w:rsidR="00641399" w:rsidRPr="00AA0A46">
        <w:rPr>
          <w:rFonts w:ascii="宋体" w:eastAsia="宋体" w:cs="宋体" w:hint="eastAsia"/>
          <w:kern w:val="0"/>
          <w:sz w:val="28"/>
          <w:szCs w:val="28"/>
        </w:rPr>
        <w:t>。</w:t>
      </w:r>
      <w:r w:rsidRPr="00AA0A46">
        <w:rPr>
          <w:rFonts w:ascii="宋体" w:eastAsia="宋体" w:cs="宋体" w:hint="eastAsia"/>
          <w:kern w:val="0"/>
          <w:sz w:val="28"/>
          <w:szCs w:val="28"/>
        </w:rPr>
        <w:t>对这两颗卫星的测高数</w:t>
      </w:r>
      <w:r w:rsidR="00641399" w:rsidRPr="00AA0A46">
        <w:rPr>
          <w:rFonts w:ascii="宋体" w:eastAsia="宋体" w:cs="宋体" w:hint="eastAsia"/>
          <w:kern w:val="0"/>
          <w:sz w:val="28"/>
          <w:szCs w:val="28"/>
        </w:rPr>
        <w:t>据首先进行固体潮改正、海潮和负荷潮改正、干湿对流层改正、</w:t>
      </w:r>
      <w:r w:rsidRPr="00AA0A46">
        <w:rPr>
          <w:rFonts w:ascii="宋体" w:eastAsia="宋体" w:cs="宋体" w:hint="eastAsia"/>
          <w:kern w:val="0"/>
          <w:sz w:val="28"/>
          <w:szCs w:val="28"/>
        </w:rPr>
        <w:t>电离层改正、电磁偏差改</w:t>
      </w:r>
      <w:r w:rsidR="00641399" w:rsidRPr="00AA0A46">
        <w:rPr>
          <w:rFonts w:ascii="宋体" w:eastAsia="宋体" w:cs="宋体" w:hint="eastAsia"/>
          <w:kern w:val="0"/>
          <w:sz w:val="28"/>
          <w:szCs w:val="28"/>
        </w:rPr>
        <w:t>正和逆气压计改正以消除地球物理环境影响。</w:t>
      </w:r>
      <w:r w:rsidRPr="00AA0A46">
        <w:rPr>
          <w:rFonts w:ascii="宋体" w:eastAsia="宋体" w:cs="宋体"/>
          <w:kern w:val="0"/>
          <w:sz w:val="28"/>
          <w:szCs w:val="28"/>
        </w:rPr>
        <w:t>T</w:t>
      </w:r>
      <w:r w:rsidR="00641399"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卫星测高的轨道采用</w:t>
      </w:r>
      <w:r w:rsidRPr="00AA0A46">
        <w:rPr>
          <w:rFonts w:ascii="宋体" w:eastAsia="宋体" w:cs="宋体"/>
          <w:kern w:val="0"/>
          <w:sz w:val="28"/>
          <w:szCs w:val="28"/>
        </w:rPr>
        <w:t>NASA</w:t>
      </w:r>
      <w:r w:rsidRPr="00AA0A46">
        <w:rPr>
          <w:rFonts w:ascii="宋体" w:eastAsia="宋体" w:cs="宋体" w:hint="eastAsia"/>
          <w:kern w:val="0"/>
          <w:sz w:val="28"/>
          <w:szCs w:val="28"/>
        </w:rPr>
        <w:t>的</w:t>
      </w:r>
      <w:r w:rsidRPr="00AA0A46">
        <w:rPr>
          <w:rFonts w:ascii="宋体" w:eastAsia="宋体" w:cs="宋体"/>
          <w:kern w:val="0"/>
          <w:sz w:val="28"/>
          <w:szCs w:val="28"/>
        </w:rPr>
        <w:t>JGM-3</w:t>
      </w:r>
      <w:r w:rsidR="00641399" w:rsidRPr="00AA0A46">
        <w:rPr>
          <w:rFonts w:ascii="宋体" w:eastAsia="宋体" w:cs="宋体" w:hint="eastAsia"/>
          <w:kern w:val="0"/>
          <w:sz w:val="28"/>
          <w:szCs w:val="28"/>
        </w:rPr>
        <w:t>模型。</w:t>
      </w:r>
      <w:r w:rsidRPr="00AA0A46">
        <w:rPr>
          <w:rFonts w:ascii="宋体" w:eastAsia="宋体" w:cs="宋体"/>
          <w:kern w:val="0"/>
          <w:sz w:val="28"/>
          <w:szCs w:val="28"/>
        </w:rPr>
        <w:t>E</w:t>
      </w:r>
      <w:r w:rsidR="00641399" w:rsidRPr="00AA0A46">
        <w:rPr>
          <w:rFonts w:ascii="宋体" w:eastAsia="宋体" w:cs="宋体"/>
          <w:kern w:val="0"/>
          <w:sz w:val="28"/>
          <w:szCs w:val="28"/>
        </w:rPr>
        <w:t>RS</w:t>
      </w:r>
      <w:r w:rsidR="00641399" w:rsidRPr="00AA0A46">
        <w:rPr>
          <w:rFonts w:ascii="宋体" w:eastAsia="宋体" w:hAnsi="宋体" w:cs="宋体" w:hint="eastAsia"/>
          <w:kern w:val="0"/>
          <w:sz w:val="28"/>
          <w:szCs w:val="28"/>
        </w:rPr>
        <w:t>-</w:t>
      </w:r>
      <w:r w:rsidR="00641399" w:rsidRPr="00AA0A46">
        <w:rPr>
          <w:rFonts w:ascii="宋体" w:eastAsia="宋体" w:cs="宋体"/>
          <w:kern w:val="0"/>
          <w:sz w:val="28"/>
          <w:szCs w:val="28"/>
        </w:rPr>
        <w:t>1</w:t>
      </w:r>
      <w:r w:rsidR="00641399" w:rsidRPr="00AA0A46">
        <w:rPr>
          <w:rFonts w:ascii="宋体" w:eastAsia="宋体" w:cs="宋体" w:hint="eastAsia"/>
          <w:kern w:val="0"/>
          <w:sz w:val="28"/>
          <w:szCs w:val="28"/>
        </w:rPr>
        <w:t>卫星的轨道通过双星交叠平差法符合</w:t>
      </w:r>
      <w:r w:rsidRPr="00AA0A46">
        <w:rPr>
          <w:rFonts w:ascii="宋体" w:eastAsia="宋体" w:cs="宋体" w:hint="eastAsia"/>
          <w:kern w:val="0"/>
          <w:sz w:val="28"/>
          <w:szCs w:val="28"/>
        </w:rPr>
        <w:t>到</w:t>
      </w:r>
      <w:r w:rsidRPr="00AA0A46">
        <w:rPr>
          <w:rFonts w:ascii="宋体" w:eastAsia="宋体" w:cs="宋体"/>
          <w:kern w:val="0"/>
          <w:sz w:val="28"/>
          <w:szCs w:val="28"/>
        </w:rPr>
        <w:t>T</w:t>
      </w:r>
      <w:r w:rsidR="00F04EA0" w:rsidRPr="00AA0A46">
        <w:rPr>
          <w:rFonts w:ascii="宋体" w:eastAsia="宋体" w:cs="宋体" w:hint="eastAsia"/>
          <w:kern w:val="0"/>
          <w:sz w:val="28"/>
          <w:szCs w:val="28"/>
        </w:rPr>
        <w:t>/</w:t>
      </w:r>
      <w:r w:rsidRPr="00AA0A46">
        <w:rPr>
          <w:rFonts w:ascii="宋体" w:eastAsia="宋体" w:cs="宋体"/>
          <w:kern w:val="0"/>
          <w:sz w:val="28"/>
          <w:szCs w:val="28"/>
        </w:rPr>
        <w:t>P</w:t>
      </w:r>
      <w:r w:rsidR="00641399" w:rsidRPr="00AA0A46">
        <w:rPr>
          <w:rFonts w:ascii="宋体" w:eastAsia="宋体" w:cs="宋体" w:hint="eastAsia"/>
          <w:kern w:val="0"/>
          <w:sz w:val="28"/>
          <w:szCs w:val="28"/>
        </w:rPr>
        <w:t>卫星轨道上。</w:t>
      </w:r>
      <w:r w:rsidRPr="00AA0A46">
        <w:rPr>
          <w:rFonts w:ascii="宋体" w:eastAsia="宋体" w:cs="宋体" w:hint="eastAsia"/>
          <w:kern w:val="0"/>
          <w:sz w:val="28"/>
          <w:szCs w:val="28"/>
        </w:rPr>
        <w:t>这使得</w:t>
      </w:r>
      <w:r w:rsidR="00641399" w:rsidRPr="00AA0A46">
        <w:rPr>
          <w:rFonts w:ascii="宋体" w:eastAsia="宋体" w:cs="宋体"/>
          <w:kern w:val="0"/>
          <w:sz w:val="28"/>
          <w:szCs w:val="28"/>
        </w:rPr>
        <w:t>ERS</w:t>
      </w:r>
      <w:r w:rsidR="00641399" w:rsidRPr="00AA0A46">
        <w:rPr>
          <w:rFonts w:ascii="宋体" w:eastAsia="宋体" w:hAnsi="宋体" w:cs="宋体" w:hint="eastAsia"/>
          <w:kern w:val="0"/>
          <w:sz w:val="28"/>
          <w:szCs w:val="28"/>
        </w:rPr>
        <w:t>-</w:t>
      </w:r>
      <w:r w:rsidR="00641399" w:rsidRPr="00AA0A46">
        <w:rPr>
          <w:rFonts w:ascii="宋体" w:eastAsia="宋体" w:cs="宋体"/>
          <w:kern w:val="0"/>
          <w:sz w:val="28"/>
          <w:szCs w:val="28"/>
        </w:rPr>
        <w:t>1</w:t>
      </w:r>
      <w:r w:rsidR="00641399" w:rsidRPr="00AA0A46">
        <w:rPr>
          <w:rFonts w:ascii="宋体" w:eastAsia="宋体" w:cs="宋体" w:hint="eastAsia"/>
          <w:kern w:val="0"/>
          <w:sz w:val="28"/>
          <w:szCs w:val="28"/>
        </w:rPr>
        <w:t>卫星具有和</w:t>
      </w:r>
      <w:r w:rsidR="00641399" w:rsidRPr="00AA0A46">
        <w:rPr>
          <w:rFonts w:ascii="宋体" w:eastAsia="宋体" w:cs="宋体"/>
          <w:kern w:val="0"/>
          <w:sz w:val="28"/>
          <w:szCs w:val="28"/>
        </w:rPr>
        <w:t>T</w:t>
      </w:r>
      <w:r w:rsidR="00641399" w:rsidRPr="00AA0A46">
        <w:rPr>
          <w:rFonts w:ascii="宋体" w:eastAsia="宋体" w:cs="宋体" w:hint="eastAsia"/>
          <w:kern w:val="0"/>
          <w:sz w:val="28"/>
          <w:szCs w:val="28"/>
        </w:rPr>
        <w:t>/</w:t>
      </w:r>
      <w:r w:rsidR="00641399" w:rsidRPr="00AA0A46">
        <w:rPr>
          <w:rFonts w:ascii="宋体" w:eastAsia="宋体" w:cs="宋体"/>
          <w:kern w:val="0"/>
          <w:sz w:val="28"/>
          <w:szCs w:val="28"/>
        </w:rPr>
        <w:t>P</w:t>
      </w:r>
      <w:r w:rsidR="00641399" w:rsidRPr="00AA0A46">
        <w:rPr>
          <w:rFonts w:ascii="宋体" w:eastAsia="宋体" w:cs="宋体" w:hint="eastAsia"/>
          <w:kern w:val="0"/>
          <w:sz w:val="28"/>
          <w:szCs w:val="28"/>
        </w:rPr>
        <w:t>卫星同等的轨道精度</w:t>
      </w:r>
      <w:r w:rsidR="00641399" w:rsidRPr="00AA0A46">
        <w:rPr>
          <w:rFonts w:ascii="宋体" w:eastAsia="宋体" w:cs="宋体"/>
          <w:kern w:val="0"/>
          <w:sz w:val="28"/>
          <w:szCs w:val="28"/>
        </w:rPr>
        <w:t>2cm(</w:t>
      </w:r>
      <w:r w:rsidR="00641399" w:rsidRPr="00AA0A46">
        <w:rPr>
          <w:rFonts w:ascii="宋体" w:eastAsia="宋体" w:cs="宋体" w:hint="eastAsia"/>
          <w:kern w:val="0"/>
          <w:sz w:val="28"/>
          <w:szCs w:val="28"/>
        </w:rPr>
        <w:t>均方根</w:t>
      </w:r>
      <w:r w:rsidR="00641399" w:rsidRPr="00AA0A46">
        <w:rPr>
          <w:rFonts w:ascii="宋体" w:eastAsia="宋体" w:cs="宋体"/>
          <w:kern w:val="0"/>
          <w:sz w:val="28"/>
          <w:szCs w:val="28"/>
        </w:rPr>
        <w:t>)</w:t>
      </w:r>
      <w:r w:rsidR="00641399" w:rsidRPr="00AA0A46">
        <w:rPr>
          <w:rFonts w:ascii="宋体" w:eastAsia="宋体" w:cs="宋体" w:hint="eastAsia"/>
          <w:kern w:val="0"/>
          <w:sz w:val="28"/>
          <w:szCs w:val="28"/>
        </w:rPr>
        <w:t>，并使得</w:t>
      </w:r>
      <w:r w:rsidR="00641399" w:rsidRPr="00AA0A46">
        <w:rPr>
          <w:rFonts w:ascii="宋体" w:eastAsia="宋体" w:cs="宋体"/>
          <w:kern w:val="0"/>
          <w:sz w:val="28"/>
          <w:szCs w:val="28"/>
        </w:rPr>
        <w:t>CORSSH</w:t>
      </w:r>
      <w:r w:rsidR="00641399" w:rsidRPr="00AA0A46">
        <w:rPr>
          <w:rFonts w:ascii="宋体" w:eastAsia="宋体" w:cs="宋体" w:hint="eastAsia"/>
          <w:kern w:val="0"/>
          <w:sz w:val="28"/>
          <w:szCs w:val="28"/>
        </w:rPr>
        <w:t>产品中的两种测高数据具有良好的一致性和大致相等的精度</w:t>
      </w:r>
      <w:r w:rsidR="00641399" w:rsidRPr="00AA0A46">
        <w:rPr>
          <w:rFonts w:ascii="宋体" w:eastAsia="宋体" w:cs="宋体" w:hint="eastAsia"/>
          <w:kern w:val="0"/>
          <w:sz w:val="28"/>
          <w:szCs w:val="28"/>
          <w:vertAlign w:val="superscript"/>
        </w:rPr>
        <w:t>[6]</w:t>
      </w:r>
      <w:r w:rsidR="00641399" w:rsidRPr="00AA0A46">
        <w:rPr>
          <w:rFonts w:ascii="宋体" w:eastAsia="宋体" w:cs="宋体" w:hint="eastAsia"/>
          <w:kern w:val="0"/>
          <w:sz w:val="28"/>
          <w:szCs w:val="28"/>
        </w:rPr>
        <w:t>。此外，还将这两种测高数据的参考面转换到</w:t>
      </w:r>
      <w:r w:rsidR="00641399" w:rsidRPr="00AA0A46">
        <w:rPr>
          <w:rFonts w:ascii="宋体" w:eastAsia="宋体" w:cs="宋体"/>
          <w:kern w:val="0"/>
          <w:sz w:val="28"/>
          <w:szCs w:val="28"/>
        </w:rPr>
        <w:t>GRS80</w:t>
      </w:r>
      <w:r w:rsidR="00641399" w:rsidRPr="00AA0A46">
        <w:rPr>
          <w:rFonts w:ascii="宋体" w:eastAsia="宋体" w:cs="宋体" w:hint="eastAsia"/>
          <w:kern w:val="0"/>
          <w:sz w:val="28"/>
          <w:szCs w:val="28"/>
        </w:rPr>
        <w:t>参考椭球面以与</w:t>
      </w:r>
      <w:r w:rsidR="00641399" w:rsidRPr="00AA0A46">
        <w:rPr>
          <w:rFonts w:ascii="宋体" w:eastAsia="宋体" w:cs="宋体"/>
          <w:kern w:val="0"/>
          <w:sz w:val="28"/>
          <w:szCs w:val="28"/>
        </w:rPr>
        <w:t>OSU91A</w:t>
      </w:r>
      <w:r w:rsidR="00641399" w:rsidRPr="00AA0A46">
        <w:rPr>
          <w:rFonts w:ascii="宋体" w:eastAsia="宋体" w:cs="宋体" w:hint="eastAsia"/>
          <w:kern w:val="0"/>
          <w:sz w:val="28"/>
          <w:szCs w:val="28"/>
        </w:rPr>
        <w:t>重力场模型的参考面相一致。图</w:t>
      </w:r>
      <w:r w:rsidR="00641399" w:rsidRPr="00AA0A46">
        <w:rPr>
          <w:rFonts w:ascii="宋体" w:eastAsia="宋体" w:cs="宋体"/>
          <w:kern w:val="0"/>
          <w:sz w:val="28"/>
          <w:szCs w:val="28"/>
        </w:rPr>
        <w:t>l</w:t>
      </w:r>
      <w:r w:rsidR="00641399" w:rsidRPr="00AA0A46">
        <w:rPr>
          <w:rFonts w:ascii="宋体" w:eastAsia="宋体" w:cs="宋体" w:hint="eastAsia"/>
          <w:kern w:val="0"/>
          <w:sz w:val="28"/>
          <w:szCs w:val="28"/>
        </w:rPr>
        <w:t>示出了</w:t>
      </w:r>
      <w:r w:rsidR="00641399" w:rsidRPr="00AA0A46">
        <w:rPr>
          <w:rFonts w:ascii="宋体" w:eastAsia="宋体" w:cs="宋体"/>
          <w:kern w:val="0"/>
          <w:sz w:val="28"/>
          <w:szCs w:val="28"/>
        </w:rPr>
        <w:t>T</w:t>
      </w:r>
      <w:r w:rsidR="00641399" w:rsidRPr="00AA0A46">
        <w:rPr>
          <w:rFonts w:ascii="宋体" w:eastAsia="宋体" w:cs="宋体" w:hint="eastAsia"/>
          <w:kern w:val="0"/>
          <w:sz w:val="28"/>
          <w:szCs w:val="28"/>
        </w:rPr>
        <w:t>/</w:t>
      </w:r>
      <w:r w:rsidR="00641399" w:rsidRPr="00AA0A46">
        <w:rPr>
          <w:rFonts w:ascii="宋体" w:eastAsia="宋体" w:cs="宋体"/>
          <w:kern w:val="0"/>
          <w:sz w:val="28"/>
          <w:szCs w:val="28"/>
        </w:rPr>
        <w:t>P</w:t>
      </w:r>
      <w:r w:rsidR="00641399" w:rsidRPr="00AA0A46">
        <w:rPr>
          <w:rFonts w:ascii="宋体" w:eastAsia="宋体" w:cs="宋体" w:hint="eastAsia"/>
          <w:kern w:val="0"/>
          <w:sz w:val="28"/>
          <w:szCs w:val="28"/>
        </w:rPr>
        <w:t>卫星和</w:t>
      </w:r>
      <w:r w:rsidR="00D3328C" w:rsidRPr="00AA0A46">
        <w:rPr>
          <w:rFonts w:ascii="宋体" w:eastAsia="宋体" w:cs="宋体"/>
          <w:kern w:val="0"/>
          <w:sz w:val="28"/>
          <w:szCs w:val="28"/>
        </w:rPr>
        <w:t>ERS</w:t>
      </w:r>
      <w:r w:rsidR="00D3328C" w:rsidRPr="00AA0A46">
        <w:rPr>
          <w:rFonts w:ascii="宋体" w:eastAsia="宋体" w:hAnsi="宋体" w:cs="宋体" w:hint="eastAsia"/>
          <w:kern w:val="0"/>
          <w:sz w:val="28"/>
          <w:szCs w:val="28"/>
        </w:rPr>
        <w:t>-</w:t>
      </w:r>
      <w:r w:rsidR="00D3328C" w:rsidRPr="00AA0A46">
        <w:rPr>
          <w:rFonts w:ascii="宋体" w:eastAsia="宋体" w:cs="宋体"/>
          <w:kern w:val="0"/>
          <w:sz w:val="28"/>
          <w:szCs w:val="28"/>
        </w:rPr>
        <w:t>1</w:t>
      </w:r>
      <w:r w:rsidR="00D3328C" w:rsidRPr="00AA0A46">
        <w:rPr>
          <w:rFonts w:ascii="宋体" w:eastAsia="宋体" w:cs="宋体" w:hint="eastAsia"/>
          <w:kern w:val="0"/>
          <w:sz w:val="28"/>
          <w:szCs w:val="28"/>
        </w:rPr>
        <w:t>卫星在中国近海及邻域的</w:t>
      </w:r>
      <w:r w:rsidR="00D3328C" w:rsidRPr="00AA0A46">
        <w:rPr>
          <w:rFonts w:ascii="宋体" w:eastAsia="宋体" w:cs="宋体" w:hint="eastAsia"/>
          <w:kern w:val="0"/>
          <w:sz w:val="28"/>
          <w:szCs w:val="28"/>
        </w:rPr>
        <w:lastRenderedPageBreak/>
        <w:t>数据分布情况。</w:t>
      </w:r>
    </w:p>
    <w:p w14:paraId="75357AF3" w14:textId="77777777" w:rsidR="008E2014" w:rsidRPr="00AA0A46" w:rsidRDefault="004376EB" w:rsidP="004376EB">
      <w:pPr>
        <w:autoSpaceDE w:val="0"/>
        <w:autoSpaceDN w:val="0"/>
        <w:adjustRightInd w:val="0"/>
        <w:ind w:firstLineChars="200" w:firstLine="560"/>
        <w:jc w:val="center"/>
        <w:rPr>
          <w:rFonts w:ascii="宋体" w:eastAsia="宋体" w:cs="宋体"/>
          <w:kern w:val="0"/>
          <w:sz w:val="28"/>
          <w:szCs w:val="28"/>
        </w:rPr>
      </w:pPr>
      <w:r>
        <w:rPr>
          <w:rFonts w:ascii="宋体" w:eastAsia="宋体" w:cs="宋体"/>
          <w:noProof/>
          <w:kern w:val="0"/>
          <w:sz w:val="28"/>
          <w:szCs w:val="28"/>
        </w:rPr>
        <w:drawing>
          <wp:inline distT="0" distB="0" distL="0" distR="0" wp14:anchorId="430F3B9B" wp14:editId="3A6E847F">
            <wp:extent cx="3019425" cy="3924300"/>
            <wp:effectExtent l="19050" t="0" r="9525" b="0"/>
            <wp:docPr id="2" name="图片 2" descr="E:\workspace\论文\中科院测地所\2014年许老师论文集\20140127许老师论文集word文稿 by Lin Wu\07 卫星测高及卫星重力测量\07-02\07-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space\论文\中科院测地所\2014年许老师论文集\20140127许老师论文集word文稿 by Lin Wu\07 卫星测高及卫星重力测量\07-02\07-02-1.jpg"/>
                    <pic:cNvPicPr>
                      <a:picLocks noChangeAspect="1" noChangeArrowheads="1"/>
                    </pic:cNvPicPr>
                  </pic:nvPicPr>
                  <pic:blipFill>
                    <a:blip r:embed="rId7"/>
                    <a:srcRect/>
                    <a:stretch>
                      <a:fillRect/>
                    </a:stretch>
                  </pic:blipFill>
                  <pic:spPr bwMode="auto">
                    <a:xfrm>
                      <a:off x="0" y="0"/>
                      <a:ext cx="3019425" cy="3924300"/>
                    </a:xfrm>
                    <a:prstGeom prst="rect">
                      <a:avLst/>
                    </a:prstGeom>
                    <a:noFill/>
                    <a:ln w="9525">
                      <a:noFill/>
                      <a:miter lim="800000"/>
                      <a:headEnd/>
                      <a:tailEnd/>
                    </a:ln>
                  </pic:spPr>
                </pic:pic>
              </a:graphicData>
            </a:graphic>
          </wp:inline>
        </w:drawing>
      </w:r>
    </w:p>
    <w:p w14:paraId="1FBAAD32" w14:textId="77777777" w:rsidR="00DC6F8C" w:rsidRPr="00AA0A46" w:rsidRDefault="0043170B" w:rsidP="00AA0A46">
      <w:pPr>
        <w:autoSpaceDE w:val="0"/>
        <w:autoSpaceDN w:val="0"/>
        <w:adjustRightInd w:val="0"/>
        <w:ind w:firstLineChars="200" w:firstLine="560"/>
        <w:jc w:val="center"/>
        <w:rPr>
          <w:rFonts w:ascii="宋体" w:eastAsia="宋体" w:cs="宋体"/>
          <w:kern w:val="0"/>
          <w:sz w:val="28"/>
          <w:szCs w:val="28"/>
        </w:rPr>
      </w:pPr>
      <w:r w:rsidRPr="00AA0A46">
        <w:rPr>
          <w:rFonts w:ascii="宋体" w:eastAsia="宋体" w:cs="宋体" w:hint="eastAsia"/>
          <w:kern w:val="0"/>
          <w:sz w:val="28"/>
          <w:szCs w:val="28"/>
        </w:rPr>
        <w:t>图1  T/P和ERS-1卫星轨迹图</w:t>
      </w:r>
    </w:p>
    <w:p w14:paraId="579326D0" w14:textId="77777777" w:rsidR="006C4E27" w:rsidRPr="00AA0A46" w:rsidRDefault="006C4E27" w:rsidP="00AA0A46">
      <w:pPr>
        <w:autoSpaceDE w:val="0"/>
        <w:autoSpaceDN w:val="0"/>
        <w:adjustRightInd w:val="0"/>
        <w:ind w:firstLineChars="200" w:firstLine="560"/>
        <w:jc w:val="center"/>
        <w:rPr>
          <w:rFonts w:ascii="宋体" w:eastAsia="宋体" w:cs="宋体"/>
          <w:kern w:val="0"/>
          <w:sz w:val="28"/>
          <w:szCs w:val="28"/>
        </w:rPr>
      </w:pPr>
      <w:r w:rsidRPr="00AA0A46">
        <w:rPr>
          <w:rFonts w:ascii="宋体" w:eastAsia="宋体" w:cs="宋体" w:hint="eastAsia"/>
          <w:kern w:val="0"/>
          <w:sz w:val="28"/>
          <w:szCs w:val="28"/>
        </w:rPr>
        <w:t>Fig.</w:t>
      </w:r>
      <w:proofErr w:type="gramStart"/>
      <w:r w:rsidRPr="00AA0A46">
        <w:rPr>
          <w:rFonts w:ascii="宋体" w:eastAsia="宋体" w:cs="宋体" w:hint="eastAsia"/>
          <w:kern w:val="0"/>
          <w:sz w:val="28"/>
          <w:szCs w:val="28"/>
        </w:rPr>
        <w:t>1  Ground</w:t>
      </w:r>
      <w:proofErr w:type="gramEnd"/>
      <w:r w:rsidRPr="00AA0A46">
        <w:rPr>
          <w:rFonts w:ascii="宋体" w:eastAsia="宋体" w:cs="宋体" w:hint="eastAsia"/>
          <w:kern w:val="0"/>
          <w:sz w:val="28"/>
          <w:szCs w:val="28"/>
        </w:rPr>
        <w:t xml:space="preserve"> tracks of T/P and ERS-1</w:t>
      </w:r>
    </w:p>
    <w:p w14:paraId="4344D6A0" w14:textId="77777777" w:rsidR="00D3328C" w:rsidRPr="00AA0A46" w:rsidRDefault="00D3328C" w:rsidP="00AA0A46">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由于数据量巨大，为了获得一个平均海平面，我们首先对原始测高数据进行“共线”处理，该方法可以极大地压缩原始测高数据个数，有效地抑制和减小各种海面的时变因素影响以及中短波长的海面地形影响，降低随机噪声从而提高测高数据的精度。此外，“共线”处理后的测高数据中滤去了高频分量而具有与大地水准面模型大致相同的空间分辨率，为以后的计算提供方便。</w:t>
      </w:r>
    </w:p>
    <w:p w14:paraId="42EA8287" w14:textId="77777777" w:rsidR="00083FFE" w:rsidRPr="00AA0A46" w:rsidRDefault="00D3328C" w:rsidP="00AA0A46">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首先，用15</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的插值窗口沿轨迹移动并以双线性内插方法在“正常点”处内插海面高度测量值。如果测量值与“正常点”处插值的残差大于三倍的误差，则该测量值将被剔除，并重新计算“正常点”处插值直至满足上述要求。之后，把所有</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卫星和</w:t>
      </w:r>
      <w:r w:rsidRPr="00AA0A46">
        <w:rPr>
          <w:rFonts w:ascii="宋体" w:eastAsia="宋体" w:cs="宋体"/>
          <w:kern w:val="0"/>
          <w:sz w:val="28"/>
          <w:szCs w:val="28"/>
        </w:rPr>
        <w:t>ERS</w:t>
      </w:r>
      <w:r w:rsidRPr="00AA0A46">
        <w:rPr>
          <w:rFonts w:ascii="宋体" w:eastAsia="宋体" w:hAnsi="宋体" w:cs="宋体" w:hint="eastAsia"/>
          <w:kern w:val="0"/>
          <w:sz w:val="28"/>
          <w:szCs w:val="28"/>
        </w:rPr>
        <w:t>-</w:t>
      </w:r>
      <w:r w:rsidRPr="00AA0A46">
        <w:rPr>
          <w:rFonts w:ascii="宋体" w:eastAsia="宋体" w:cs="宋体"/>
          <w:kern w:val="0"/>
          <w:sz w:val="28"/>
          <w:szCs w:val="28"/>
        </w:rPr>
        <w:t>1</w:t>
      </w:r>
      <w:r w:rsidRPr="00AA0A46">
        <w:rPr>
          <w:rFonts w:ascii="宋体" w:eastAsia="宋体" w:cs="宋体" w:hint="eastAsia"/>
          <w:kern w:val="0"/>
          <w:sz w:val="28"/>
          <w:szCs w:val="28"/>
        </w:rPr>
        <w:t>卫星“共线”轨迹的“正常点”值被平均，得到一个平均的“共线”轨迹。经上述“共线”处理后，</w:t>
      </w:r>
      <w:r w:rsidR="00083FFE" w:rsidRPr="00AA0A46">
        <w:rPr>
          <w:rFonts w:ascii="宋体" w:eastAsia="宋体" w:cs="宋体"/>
          <w:kern w:val="0"/>
          <w:sz w:val="28"/>
          <w:szCs w:val="28"/>
        </w:rPr>
        <w:t>T</w:t>
      </w:r>
      <w:r w:rsidR="00083FFE" w:rsidRPr="00AA0A46">
        <w:rPr>
          <w:rFonts w:ascii="宋体" w:eastAsia="宋体" w:cs="宋体" w:hint="eastAsia"/>
          <w:kern w:val="0"/>
          <w:sz w:val="28"/>
          <w:szCs w:val="28"/>
        </w:rPr>
        <w:t>/</w:t>
      </w:r>
      <w:r w:rsidR="00083FFE" w:rsidRPr="00AA0A46">
        <w:rPr>
          <w:rFonts w:ascii="宋体" w:eastAsia="宋体" w:cs="宋体"/>
          <w:kern w:val="0"/>
          <w:sz w:val="28"/>
          <w:szCs w:val="28"/>
        </w:rPr>
        <w:t>P</w:t>
      </w:r>
      <w:r w:rsidRPr="00AA0A46">
        <w:rPr>
          <w:rFonts w:ascii="宋体" w:eastAsia="宋体" w:cs="宋体" w:hint="eastAsia"/>
          <w:kern w:val="0"/>
          <w:sz w:val="28"/>
          <w:szCs w:val="28"/>
        </w:rPr>
        <w:t>卫星原有的</w:t>
      </w:r>
      <w:r w:rsidRPr="00AA0A46">
        <w:rPr>
          <w:rFonts w:ascii="宋体" w:eastAsia="宋体" w:cs="宋体"/>
          <w:kern w:val="0"/>
          <w:sz w:val="28"/>
          <w:szCs w:val="28"/>
        </w:rPr>
        <w:t>4</w:t>
      </w:r>
      <w:r w:rsidR="001F4AB0" w:rsidRPr="00AA0A46">
        <w:rPr>
          <w:rFonts w:ascii="宋体" w:eastAsia="宋体" w:cs="宋体" w:hint="eastAsia"/>
          <w:kern w:val="0"/>
          <w:sz w:val="28"/>
          <w:szCs w:val="28"/>
        </w:rPr>
        <w:t xml:space="preserve"> </w:t>
      </w:r>
      <w:r w:rsidR="00083FFE" w:rsidRPr="00AA0A46">
        <w:rPr>
          <w:rFonts w:ascii="宋体" w:eastAsia="宋体" w:cs="宋体" w:hint="eastAsia"/>
          <w:kern w:val="0"/>
          <w:sz w:val="28"/>
          <w:szCs w:val="28"/>
        </w:rPr>
        <w:t>471</w:t>
      </w:r>
      <w:r w:rsidRPr="00AA0A46">
        <w:rPr>
          <w:rFonts w:ascii="宋体" w:eastAsia="宋体" w:cs="宋体" w:hint="eastAsia"/>
          <w:kern w:val="0"/>
          <w:sz w:val="28"/>
          <w:szCs w:val="28"/>
        </w:rPr>
        <w:t>条轨迹共</w:t>
      </w:r>
      <w:r w:rsidR="00EB27BC" w:rsidRPr="00AA0A46">
        <w:rPr>
          <w:rFonts w:ascii="宋体" w:eastAsia="宋体" w:cs="宋体" w:hint="eastAsia"/>
          <w:kern w:val="0"/>
          <w:sz w:val="28"/>
          <w:szCs w:val="28"/>
        </w:rPr>
        <w:t>1</w:t>
      </w:r>
      <w:r w:rsidR="001F4AB0" w:rsidRPr="00AA0A46">
        <w:rPr>
          <w:rFonts w:ascii="宋体" w:eastAsia="宋体" w:cs="宋体" w:hint="eastAsia"/>
          <w:kern w:val="0"/>
          <w:sz w:val="28"/>
          <w:szCs w:val="28"/>
        </w:rPr>
        <w:t xml:space="preserve"> </w:t>
      </w:r>
      <w:r w:rsidR="00EB27BC" w:rsidRPr="00AA0A46">
        <w:rPr>
          <w:rFonts w:ascii="宋体" w:eastAsia="宋体" w:cs="宋体"/>
          <w:kern w:val="0"/>
          <w:sz w:val="28"/>
          <w:szCs w:val="28"/>
        </w:rPr>
        <w:t>399</w:t>
      </w:r>
      <w:r w:rsidR="001F4AB0" w:rsidRPr="00AA0A46">
        <w:rPr>
          <w:rFonts w:ascii="宋体" w:eastAsia="宋体" w:cs="宋体" w:hint="eastAsia"/>
          <w:kern w:val="0"/>
          <w:sz w:val="28"/>
          <w:szCs w:val="28"/>
        </w:rPr>
        <w:t xml:space="preserve"> </w:t>
      </w:r>
      <w:r w:rsidRPr="00AA0A46">
        <w:rPr>
          <w:rFonts w:ascii="宋体" w:eastAsia="宋体" w:cs="宋体"/>
          <w:kern w:val="0"/>
          <w:sz w:val="28"/>
          <w:szCs w:val="28"/>
        </w:rPr>
        <w:t>845</w:t>
      </w:r>
      <w:r w:rsidRPr="00AA0A46">
        <w:rPr>
          <w:rFonts w:ascii="宋体" w:eastAsia="宋体" w:cs="宋体" w:hint="eastAsia"/>
          <w:kern w:val="0"/>
          <w:sz w:val="28"/>
          <w:szCs w:val="28"/>
        </w:rPr>
        <w:t>个原始观测数据被压缩成</w:t>
      </w:r>
      <w:r w:rsidRPr="00AA0A46">
        <w:rPr>
          <w:rFonts w:ascii="宋体" w:eastAsia="宋体" w:cs="宋体"/>
          <w:kern w:val="0"/>
          <w:sz w:val="28"/>
          <w:szCs w:val="28"/>
        </w:rPr>
        <w:t>31</w:t>
      </w:r>
      <w:r w:rsidRPr="00AA0A46">
        <w:rPr>
          <w:rFonts w:ascii="宋体" w:eastAsia="宋体" w:cs="宋体" w:hint="eastAsia"/>
          <w:kern w:val="0"/>
          <w:sz w:val="28"/>
          <w:szCs w:val="28"/>
        </w:rPr>
        <w:t>条“共线”轨迹</w:t>
      </w:r>
      <w:r w:rsidRPr="00AA0A46">
        <w:rPr>
          <w:rFonts w:ascii="宋体" w:eastAsia="宋体" w:cs="宋体"/>
          <w:kern w:val="0"/>
          <w:sz w:val="28"/>
          <w:szCs w:val="28"/>
        </w:rPr>
        <w:t>(</w:t>
      </w:r>
      <w:r w:rsidR="00083FFE" w:rsidRPr="00AA0A46">
        <w:rPr>
          <w:rFonts w:ascii="宋体" w:eastAsia="宋体" w:cs="宋体" w:hint="eastAsia"/>
          <w:kern w:val="0"/>
          <w:sz w:val="28"/>
          <w:szCs w:val="28"/>
        </w:rPr>
        <w:t>其中，1</w:t>
      </w:r>
      <w:r w:rsidRPr="00AA0A46">
        <w:rPr>
          <w:rFonts w:ascii="宋体" w:eastAsia="宋体" w:cs="宋体"/>
          <w:kern w:val="0"/>
          <w:sz w:val="28"/>
          <w:szCs w:val="28"/>
        </w:rPr>
        <w:t>3</w:t>
      </w:r>
      <w:r w:rsidRPr="00AA0A46">
        <w:rPr>
          <w:rFonts w:ascii="宋体" w:eastAsia="宋体" w:cs="宋体" w:hint="eastAsia"/>
          <w:kern w:val="0"/>
          <w:sz w:val="28"/>
          <w:szCs w:val="28"/>
        </w:rPr>
        <w:t>条上升轨迹和</w:t>
      </w:r>
      <w:r w:rsidR="00083FFE" w:rsidRPr="00AA0A46">
        <w:rPr>
          <w:rFonts w:ascii="宋体" w:eastAsia="宋体" w:cs="宋体" w:hint="eastAsia"/>
          <w:kern w:val="0"/>
          <w:sz w:val="28"/>
          <w:szCs w:val="28"/>
        </w:rPr>
        <w:t>18</w:t>
      </w:r>
      <w:r w:rsidRPr="00AA0A46">
        <w:rPr>
          <w:rFonts w:ascii="宋体" w:eastAsia="宋体" w:cs="宋体" w:hint="eastAsia"/>
          <w:kern w:val="0"/>
          <w:sz w:val="28"/>
          <w:szCs w:val="28"/>
        </w:rPr>
        <w:t>条下降轨迹</w:t>
      </w:r>
      <w:r w:rsidRPr="00AA0A46">
        <w:rPr>
          <w:rFonts w:ascii="宋体" w:eastAsia="宋体" w:cs="宋体"/>
          <w:kern w:val="0"/>
          <w:sz w:val="28"/>
          <w:szCs w:val="28"/>
        </w:rPr>
        <w:t>)</w:t>
      </w:r>
      <w:r w:rsidRPr="00AA0A46">
        <w:rPr>
          <w:rFonts w:ascii="宋体" w:eastAsia="宋体" w:cs="宋体" w:hint="eastAsia"/>
          <w:kern w:val="0"/>
          <w:sz w:val="28"/>
          <w:szCs w:val="28"/>
        </w:rPr>
        <w:t>和</w:t>
      </w:r>
      <w:r w:rsidRPr="00AA0A46">
        <w:rPr>
          <w:rFonts w:ascii="宋体" w:eastAsia="宋体" w:cs="宋体"/>
          <w:kern w:val="0"/>
          <w:sz w:val="28"/>
          <w:szCs w:val="28"/>
        </w:rPr>
        <w:t>2</w:t>
      </w:r>
      <w:r w:rsidR="001F4AB0" w:rsidRPr="00AA0A46">
        <w:rPr>
          <w:rFonts w:ascii="宋体" w:eastAsia="宋体" w:cs="宋体" w:hint="eastAsia"/>
          <w:kern w:val="0"/>
          <w:sz w:val="28"/>
          <w:szCs w:val="28"/>
        </w:rPr>
        <w:t xml:space="preserve"> </w:t>
      </w:r>
      <w:r w:rsidR="00083FFE" w:rsidRPr="00AA0A46">
        <w:rPr>
          <w:rFonts w:ascii="宋体" w:eastAsia="宋体" w:cs="宋体"/>
          <w:kern w:val="0"/>
          <w:sz w:val="28"/>
          <w:szCs w:val="28"/>
        </w:rPr>
        <w:t>46</w:t>
      </w:r>
      <w:r w:rsidR="00083FFE" w:rsidRPr="00AA0A46">
        <w:rPr>
          <w:rFonts w:ascii="宋体" w:eastAsia="宋体" w:cs="宋体" w:hint="eastAsia"/>
          <w:kern w:val="0"/>
          <w:sz w:val="28"/>
          <w:szCs w:val="28"/>
        </w:rPr>
        <w:t>1</w:t>
      </w:r>
      <w:r w:rsidRPr="00AA0A46">
        <w:rPr>
          <w:rFonts w:ascii="宋体" w:eastAsia="宋体" w:cs="宋体" w:hint="eastAsia"/>
          <w:kern w:val="0"/>
          <w:sz w:val="28"/>
          <w:szCs w:val="28"/>
        </w:rPr>
        <w:t>个</w:t>
      </w:r>
      <w:r w:rsidR="00083FFE" w:rsidRPr="00AA0A46">
        <w:rPr>
          <w:rFonts w:ascii="宋体" w:eastAsia="宋体" w:cs="宋体" w:hint="eastAsia"/>
          <w:kern w:val="0"/>
          <w:sz w:val="28"/>
          <w:szCs w:val="28"/>
        </w:rPr>
        <w:t>“正常点”</w:t>
      </w:r>
      <w:r w:rsidRPr="00AA0A46">
        <w:rPr>
          <w:rFonts w:ascii="宋体" w:eastAsia="宋体" w:cs="宋体" w:hint="eastAsia"/>
          <w:kern w:val="0"/>
          <w:sz w:val="28"/>
          <w:szCs w:val="28"/>
        </w:rPr>
        <w:t>测量值，</w:t>
      </w:r>
      <w:r w:rsidR="00083FFE" w:rsidRPr="00AA0A46">
        <w:rPr>
          <w:rFonts w:ascii="宋体" w:eastAsia="宋体" w:cs="宋体"/>
          <w:kern w:val="0"/>
          <w:sz w:val="28"/>
          <w:szCs w:val="28"/>
        </w:rPr>
        <w:t>ERS</w:t>
      </w:r>
      <w:r w:rsidR="00083FFE" w:rsidRPr="00AA0A46">
        <w:rPr>
          <w:rFonts w:ascii="宋体" w:eastAsia="宋体" w:hAnsi="宋体" w:cs="宋体" w:hint="eastAsia"/>
          <w:kern w:val="0"/>
          <w:sz w:val="28"/>
          <w:szCs w:val="28"/>
        </w:rPr>
        <w:t>-</w:t>
      </w:r>
      <w:r w:rsidR="00083FFE" w:rsidRPr="00AA0A46">
        <w:rPr>
          <w:rFonts w:ascii="宋体" w:eastAsia="宋体" w:cs="宋体"/>
          <w:kern w:val="0"/>
          <w:sz w:val="28"/>
          <w:szCs w:val="28"/>
        </w:rPr>
        <w:t>1</w:t>
      </w:r>
      <w:r w:rsidRPr="00AA0A46">
        <w:rPr>
          <w:rFonts w:ascii="宋体" w:eastAsia="宋体" w:cs="宋体" w:hint="eastAsia"/>
          <w:kern w:val="0"/>
          <w:sz w:val="28"/>
          <w:szCs w:val="28"/>
        </w:rPr>
        <w:t>卫</w:t>
      </w:r>
      <w:r w:rsidRPr="00AA0A46">
        <w:rPr>
          <w:rFonts w:ascii="宋体" w:eastAsia="宋体" w:cs="宋体" w:hint="eastAsia"/>
          <w:kern w:val="0"/>
          <w:sz w:val="28"/>
          <w:szCs w:val="28"/>
        </w:rPr>
        <w:lastRenderedPageBreak/>
        <w:t>星原有的</w:t>
      </w:r>
      <w:r w:rsidR="00083FFE" w:rsidRPr="00AA0A46">
        <w:rPr>
          <w:rFonts w:ascii="宋体" w:eastAsia="宋体" w:cs="宋体" w:hint="eastAsia"/>
          <w:kern w:val="0"/>
          <w:sz w:val="28"/>
          <w:szCs w:val="28"/>
        </w:rPr>
        <w:t>1</w:t>
      </w:r>
      <w:r w:rsidRPr="00AA0A46">
        <w:rPr>
          <w:rFonts w:ascii="宋体" w:eastAsia="宋体" w:cs="宋体"/>
          <w:kern w:val="0"/>
          <w:sz w:val="28"/>
          <w:szCs w:val="28"/>
        </w:rPr>
        <w:t xml:space="preserve"> 262</w:t>
      </w:r>
      <w:r w:rsidRPr="00AA0A46">
        <w:rPr>
          <w:rFonts w:ascii="宋体" w:eastAsia="宋体" w:cs="宋体" w:hint="eastAsia"/>
          <w:kern w:val="0"/>
          <w:sz w:val="28"/>
          <w:szCs w:val="28"/>
        </w:rPr>
        <w:t>条轨迹共</w:t>
      </w:r>
      <w:r w:rsidRPr="00AA0A46">
        <w:rPr>
          <w:rFonts w:ascii="宋体" w:eastAsia="宋体" w:cs="宋体"/>
          <w:kern w:val="0"/>
          <w:sz w:val="28"/>
          <w:szCs w:val="28"/>
        </w:rPr>
        <w:t>377 008</w:t>
      </w:r>
      <w:r w:rsidR="00083FFE" w:rsidRPr="00AA0A46">
        <w:rPr>
          <w:rFonts w:ascii="宋体" w:eastAsia="宋体" w:cs="宋体" w:hint="eastAsia"/>
          <w:kern w:val="0"/>
          <w:sz w:val="28"/>
          <w:szCs w:val="28"/>
        </w:rPr>
        <w:t>个原始观测数据被压缩成</w:t>
      </w:r>
      <w:r w:rsidRPr="00AA0A46">
        <w:rPr>
          <w:rFonts w:ascii="宋体" w:eastAsia="宋体" w:cs="宋体"/>
          <w:kern w:val="0"/>
          <w:sz w:val="28"/>
          <w:szCs w:val="28"/>
        </w:rPr>
        <w:t>103</w:t>
      </w:r>
      <w:r w:rsidRPr="00AA0A46">
        <w:rPr>
          <w:rFonts w:ascii="宋体" w:eastAsia="宋体" w:cs="宋体" w:hint="eastAsia"/>
          <w:kern w:val="0"/>
          <w:sz w:val="28"/>
          <w:szCs w:val="28"/>
        </w:rPr>
        <w:t>条“共线”轨迹</w:t>
      </w:r>
      <w:r w:rsidRPr="00AA0A46">
        <w:rPr>
          <w:rFonts w:ascii="宋体" w:eastAsia="宋体" w:cs="宋体"/>
          <w:kern w:val="0"/>
          <w:sz w:val="28"/>
          <w:szCs w:val="28"/>
        </w:rPr>
        <w:t>(</w:t>
      </w:r>
      <w:r w:rsidR="00083FFE" w:rsidRPr="00AA0A46">
        <w:rPr>
          <w:rFonts w:ascii="宋体" w:eastAsia="宋体" w:cs="宋体" w:hint="eastAsia"/>
          <w:kern w:val="0"/>
          <w:sz w:val="28"/>
          <w:szCs w:val="28"/>
        </w:rPr>
        <w:t>其中，</w:t>
      </w:r>
      <w:r w:rsidRPr="00AA0A46">
        <w:rPr>
          <w:rFonts w:ascii="宋体" w:eastAsia="宋体" w:cs="宋体"/>
          <w:kern w:val="0"/>
          <w:sz w:val="28"/>
          <w:szCs w:val="28"/>
        </w:rPr>
        <w:t>55</w:t>
      </w:r>
      <w:r w:rsidRPr="00AA0A46">
        <w:rPr>
          <w:rFonts w:ascii="宋体" w:eastAsia="宋体" w:cs="宋体" w:hint="eastAsia"/>
          <w:kern w:val="0"/>
          <w:sz w:val="28"/>
          <w:szCs w:val="28"/>
        </w:rPr>
        <w:t>条上升轨迹和</w:t>
      </w:r>
      <w:r w:rsidRPr="00AA0A46">
        <w:rPr>
          <w:rFonts w:ascii="宋体" w:eastAsia="宋体" w:cs="宋体"/>
          <w:kern w:val="0"/>
          <w:sz w:val="28"/>
          <w:szCs w:val="28"/>
        </w:rPr>
        <w:t>48</w:t>
      </w:r>
      <w:r w:rsidRPr="00AA0A46">
        <w:rPr>
          <w:rFonts w:ascii="宋体" w:eastAsia="宋体" w:cs="宋体" w:hint="eastAsia"/>
          <w:kern w:val="0"/>
          <w:sz w:val="28"/>
          <w:szCs w:val="28"/>
        </w:rPr>
        <w:t>条下降轨迹</w:t>
      </w:r>
      <w:r w:rsidRPr="00AA0A46">
        <w:rPr>
          <w:rFonts w:ascii="宋体" w:eastAsia="宋体" w:cs="宋体"/>
          <w:kern w:val="0"/>
          <w:sz w:val="28"/>
          <w:szCs w:val="28"/>
        </w:rPr>
        <w:t>)</w:t>
      </w:r>
      <w:r w:rsidRPr="00AA0A46">
        <w:rPr>
          <w:rFonts w:ascii="宋体" w:eastAsia="宋体" w:cs="宋体" w:hint="eastAsia"/>
          <w:kern w:val="0"/>
          <w:sz w:val="28"/>
          <w:szCs w:val="28"/>
        </w:rPr>
        <w:t>和</w:t>
      </w:r>
      <w:r w:rsidRPr="00AA0A46">
        <w:rPr>
          <w:rFonts w:ascii="宋体" w:eastAsia="宋体" w:cs="宋体"/>
          <w:kern w:val="0"/>
          <w:sz w:val="28"/>
          <w:szCs w:val="28"/>
        </w:rPr>
        <w:t>7 739</w:t>
      </w:r>
      <w:r w:rsidR="00083FFE" w:rsidRPr="00AA0A46">
        <w:rPr>
          <w:rFonts w:ascii="宋体" w:eastAsia="宋体" w:cs="宋体" w:hint="eastAsia"/>
          <w:kern w:val="0"/>
          <w:sz w:val="28"/>
          <w:szCs w:val="28"/>
        </w:rPr>
        <w:t>个“正常点”测量值。</w:t>
      </w:r>
      <w:r w:rsidRPr="00AA0A46">
        <w:rPr>
          <w:rFonts w:ascii="宋体" w:eastAsia="宋体" w:cs="宋体" w:hint="eastAsia"/>
          <w:kern w:val="0"/>
          <w:sz w:val="28"/>
          <w:szCs w:val="28"/>
        </w:rPr>
        <w:t>此时的</w:t>
      </w:r>
      <w:r w:rsidR="00083FFE" w:rsidRPr="00AA0A46">
        <w:rPr>
          <w:rFonts w:ascii="宋体" w:eastAsia="宋体" w:cs="宋体" w:hint="eastAsia"/>
          <w:kern w:val="0"/>
          <w:sz w:val="28"/>
          <w:szCs w:val="28"/>
        </w:rPr>
        <w:t>“共线”轨迹和“正常点”已不是一般</w:t>
      </w:r>
      <w:r w:rsidRPr="00AA0A46">
        <w:rPr>
          <w:rFonts w:ascii="宋体" w:eastAsia="宋体" w:cs="宋体" w:hint="eastAsia"/>
          <w:kern w:val="0"/>
          <w:sz w:val="28"/>
          <w:szCs w:val="28"/>
        </w:rPr>
        <w:t>意义上的“共线”和</w:t>
      </w:r>
      <w:r w:rsidR="00083FFE" w:rsidRPr="00AA0A46">
        <w:rPr>
          <w:rFonts w:ascii="宋体" w:eastAsia="宋体" w:cs="宋体" w:hint="eastAsia"/>
          <w:kern w:val="0"/>
          <w:sz w:val="28"/>
          <w:szCs w:val="28"/>
        </w:rPr>
        <w:t>“正常点”，而是经过多年平均后“共线”和“正常点”</w:t>
      </w:r>
      <w:r w:rsidRPr="00AA0A46">
        <w:rPr>
          <w:rFonts w:ascii="宋体" w:eastAsia="宋体" w:cs="宋体" w:hint="eastAsia"/>
          <w:kern w:val="0"/>
          <w:sz w:val="28"/>
          <w:szCs w:val="28"/>
        </w:rPr>
        <w:t>，即是在多年平均海平面上的</w:t>
      </w:r>
      <w:r w:rsidR="00083FFE" w:rsidRPr="00AA0A46">
        <w:rPr>
          <w:rFonts w:ascii="宋体" w:eastAsia="宋体" w:cs="宋体" w:hint="eastAsia"/>
          <w:kern w:val="0"/>
          <w:sz w:val="28"/>
          <w:szCs w:val="28"/>
        </w:rPr>
        <w:t>“卫星”</w:t>
      </w:r>
      <w:r w:rsidRPr="00AA0A46">
        <w:rPr>
          <w:rFonts w:ascii="宋体" w:eastAsia="宋体" w:cs="宋体" w:hint="eastAsia"/>
          <w:kern w:val="0"/>
          <w:sz w:val="28"/>
          <w:szCs w:val="28"/>
        </w:rPr>
        <w:t>轨迹和“测量点</w:t>
      </w:r>
      <w:r w:rsidR="00083FFE" w:rsidRPr="00AA0A46">
        <w:rPr>
          <w:rFonts w:ascii="宋体" w:eastAsia="宋体" w:cs="宋体" w:hint="eastAsia"/>
          <w:kern w:val="0"/>
          <w:sz w:val="28"/>
          <w:szCs w:val="28"/>
        </w:rPr>
        <w:t>”。</w:t>
      </w:r>
    </w:p>
    <w:p w14:paraId="399E5D0B" w14:textId="77777777" w:rsidR="00723285" w:rsidRPr="00AA0A46" w:rsidRDefault="00083FFE" w:rsidP="00AA0A46">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为了检测上述“共线”处理方法的有效性，我们进行了交叠分析，如表</w:t>
      </w:r>
      <w:r w:rsidRPr="00AA0A46">
        <w:rPr>
          <w:rFonts w:ascii="宋体" w:eastAsia="宋体" w:cs="宋体"/>
          <w:kern w:val="0"/>
          <w:sz w:val="28"/>
          <w:szCs w:val="28"/>
        </w:rPr>
        <w:t>l</w:t>
      </w:r>
      <w:r w:rsidRPr="00AA0A46">
        <w:rPr>
          <w:rFonts w:ascii="宋体" w:eastAsia="宋体" w:cs="宋体" w:hint="eastAsia"/>
          <w:kern w:val="0"/>
          <w:sz w:val="28"/>
          <w:szCs w:val="28"/>
        </w:rPr>
        <w:t>所示，经“共线”处理后</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卫星和</w:t>
      </w:r>
      <w:r w:rsidRPr="00AA0A46">
        <w:rPr>
          <w:rFonts w:ascii="宋体" w:eastAsia="宋体" w:cs="宋体"/>
          <w:kern w:val="0"/>
          <w:sz w:val="28"/>
          <w:szCs w:val="28"/>
        </w:rPr>
        <w:t>ERS</w:t>
      </w:r>
      <w:r w:rsidRPr="00AA0A46">
        <w:rPr>
          <w:rFonts w:ascii="宋体" w:eastAsia="宋体" w:hAnsi="宋体" w:cs="宋体" w:hint="eastAsia"/>
          <w:kern w:val="0"/>
          <w:sz w:val="28"/>
          <w:szCs w:val="28"/>
        </w:rPr>
        <w:t>-</w:t>
      </w:r>
      <w:r w:rsidRPr="00AA0A46">
        <w:rPr>
          <w:rFonts w:ascii="宋体" w:eastAsia="宋体" w:cs="宋体"/>
          <w:kern w:val="0"/>
          <w:sz w:val="28"/>
          <w:szCs w:val="28"/>
        </w:rPr>
        <w:t>1</w:t>
      </w:r>
      <w:r w:rsidR="00723285" w:rsidRPr="00AA0A46">
        <w:rPr>
          <w:rFonts w:ascii="宋体" w:eastAsia="宋体" w:cs="宋体" w:hint="eastAsia"/>
          <w:kern w:val="0"/>
          <w:sz w:val="28"/>
          <w:szCs w:val="28"/>
        </w:rPr>
        <w:t>卫星测高</w:t>
      </w:r>
      <w:r w:rsidRPr="00AA0A46">
        <w:rPr>
          <w:rFonts w:ascii="宋体" w:eastAsia="宋体" w:cs="宋体" w:hint="eastAsia"/>
          <w:kern w:val="0"/>
          <w:sz w:val="28"/>
          <w:szCs w:val="28"/>
        </w:rPr>
        <w:t>数据交叠差不符值的均方根值分别从</w:t>
      </w:r>
      <w:r w:rsidRPr="00AA0A46">
        <w:rPr>
          <w:rFonts w:ascii="宋体" w:eastAsia="宋体" w:cs="宋体"/>
          <w:kern w:val="0"/>
          <w:sz w:val="28"/>
          <w:szCs w:val="28"/>
        </w:rPr>
        <w:t>1</w:t>
      </w:r>
      <w:r w:rsidR="00723285" w:rsidRPr="00AA0A46">
        <w:rPr>
          <w:rFonts w:ascii="宋体" w:eastAsia="宋体" w:cs="宋体" w:hint="eastAsia"/>
          <w:kern w:val="0"/>
          <w:sz w:val="28"/>
          <w:szCs w:val="28"/>
        </w:rPr>
        <w:t>0.46</w:t>
      </w:r>
      <w:r w:rsidRPr="00AA0A46">
        <w:rPr>
          <w:rFonts w:ascii="宋体" w:eastAsia="宋体" w:cs="宋体"/>
          <w:kern w:val="0"/>
          <w:sz w:val="28"/>
          <w:szCs w:val="28"/>
        </w:rPr>
        <w:t>cm</w:t>
      </w:r>
      <w:r w:rsidRPr="00AA0A46">
        <w:rPr>
          <w:rFonts w:ascii="宋体" w:eastAsia="宋体" w:cs="宋体" w:hint="eastAsia"/>
          <w:kern w:val="0"/>
          <w:sz w:val="28"/>
          <w:szCs w:val="28"/>
        </w:rPr>
        <w:t>和</w:t>
      </w:r>
      <w:r w:rsidR="00723285" w:rsidRPr="00AA0A46">
        <w:rPr>
          <w:rFonts w:ascii="宋体" w:eastAsia="宋体" w:cs="宋体" w:hint="eastAsia"/>
          <w:kern w:val="0"/>
          <w:sz w:val="28"/>
          <w:szCs w:val="28"/>
        </w:rPr>
        <w:t>12.05</w:t>
      </w:r>
      <w:r w:rsidRPr="00AA0A46">
        <w:rPr>
          <w:rFonts w:ascii="宋体" w:eastAsia="宋体" w:cs="宋体"/>
          <w:kern w:val="0"/>
          <w:sz w:val="28"/>
          <w:szCs w:val="28"/>
        </w:rPr>
        <w:t>cm</w:t>
      </w:r>
      <w:r w:rsidRPr="00AA0A46">
        <w:rPr>
          <w:rFonts w:ascii="宋体" w:eastAsia="宋体" w:cs="宋体" w:hint="eastAsia"/>
          <w:kern w:val="0"/>
          <w:sz w:val="28"/>
          <w:szCs w:val="28"/>
        </w:rPr>
        <w:t>降到</w:t>
      </w:r>
      <w:r w:rsidRPr="00AA0A46">
        <w:rPr>
          <w:rFonts w:ascii="宋体" w:eastAsia="宋体" w:cs="宋体"/>
          <w:kern w:val="0"/>
          <w:sz w:val="28"/>
          <w:szCs w:val="28"/>
        </w:rPr>
        <w:t>6</w:t>
      </w:r>
      <w:r w:rsidR="00723285" w:rsidRPr="00AA0A46">
        <w:rPr>
          <w:rFonts w:ascii="宋体" w:eastAsia="宋体" w:cs="宋体" w:hint="eastAsia"/>
          <w:kern w:val="0"/>
          <w:sz w:val="28"/>
          <w:szCs w:val="28"/>
        </w:rPr>
        <w:t>.36</w:t>
      </w:r>
      <w:r w:rsidRPr="00AA0A46">
        <w:rPr>
          <w:rFonts w:ascii="宋体" w:eastAsia="宋体" w:cs="宋体"/>
          <w:kern w:val="0"/>
          <w:sz w:val="28"/>
          <w:szCs w:val="28"/>
        </w:rPr>
        <w:t>cm</w:t>
      </w:r>
      <w:r w:rsidRPr="00AA0A46">
        <w:rPr>
          <w:rFonts w:ascii="宋体" w:eastAsia="宋体" w:cs="宋体" w:hint="eastAsia"/>
          <w:kern w:val="0"/>
          <w:sz w:val="28"/>
          <w:szCs w:val="28"/>
        </w:rPr>
        <w:t>和</w:t>
      </w:r>
      <w:r w:rsidRPr="00AA0A46">
        <w:rPr>
          <w:rFonts w:ascii="宋体" w:eastAsia="宋体" w:cs="宋体"/>
          <w:kern w:val="0"/>
          <w:sz w:val="28"/>
          <w:szCs w:val="28"/>
        </w:rPr>
        <w:t>6</w:t>
      </w:r>
      <w:r w:rsidR="00723285" w:rsidRPr="00AA0A46">
        <w:rPr>
          <w:rFonts w:ascii="宋体" w:eastAsia="宋体" w:cs="宋体" w:hint="eastAsia"/>
          <w:kern w:val="0"/>
          <w:sz w:val="28"/>
          <w:szCs w:val="28"/>
        </w:rPr>
        <w:t>.87</w:t>
      </w:r>
      <w:r w:rsidRPr="00AA0A46">
        <w:rPr>
          <w:rFonts w:ascii="宋体" w:eastAsia="宋体" w:cs="宋体"/>
          <w:kern w:val="0"/>
          <w:sz w:val="28"/>
          <w:szCs w:val="28"/>
        </w:rPr>
        <w:t>cm</w:t>
      </w:r>
      <w:r w:rsidR="00723285" w:rsidRPr="00AA0A46">
        <w:rPr>
          <w:rFonts w:ascii="宋体" w:eastAsia="宋体" w:cs="宋体" w:hint="eastAsia"/>
          <w:kern w:val="0"/>
          <w:sz w:val="28"/>
          <w:szCs w:val="28"/>
        </w:rPr>
        <w:t>。</w:t>
      </w:r>
      <w:r w:rsidRPr="00AA0A46">
        <w:rPr>
          <w:rFonts w:ascii="宋体" w:eastAsia="宋体" w:cs="宋体" w:hint="eastAsia"/>
          <w:kern w:val="0"/>
          <w:sz w:val="28"/>
          <w:szCs w:val="28"/>
        </w:rPr>
        <w:t>这表明经</w:t>
      </w:r>
      <w:r w:rsidR="00723285" w:rsidRPr="00AA0A46">
        <w:rPr>
          <w:rFonts w:ascii="宋体" w:eastAsia="宋体" w:cs="宋体" w:hint="eastAsia"/>
          <w:kern w:val="0"/>
          <w:sz w:val="28"/>
          <w:szCs w:val="28"/>
        </w:rPr>
        <w:t>“共线”</w:t>
      </w:r>
      <w:r w:rsidRPr="00AA0A46">
        <w:rPr>
          <w:rFonts w:ascii="宋体" w:eastAsia="宋体" w:cs="宋体" w:hint="eastAsia"/>
          <w:kern w:val="0"/>
          <w:sz w:val="28"/>
          <w:szCs w:val="28"/>
        </w:rPr>
        <w:t>方法处理后，“共线”轨迹上的</w:t>
      </w:r>
      <w:r w:rsidR="00723285" w:rsidRPr="00AA0A46">
        <w:rPr>
          <w:rFonts w:ascii="宋体" w:eastAsia="宋体" w:cs="宋体" w:hint="eastAsia"/>
          <w:kern w:val="0"/>
          <w:sz w:val="28"/>
          <w:szCs w:val="28"/>
        </w:rPr>
        <w:t>“正常点”具有更高的精度和稳定性。</w:t>
      </w:r>
    </w:p>
    <w:p w14:paraId="0B644D56" w14:textId="77777777" w:rsidR="001F3896" w:rsidRPr="00AA0A46" w:rsidRDefault="00C63203" w:rsidP="00C63203">
      <w:pPr>
        <w:autoSpaceDE w:val="0"/>
        <w:autoSpaceDN w:val="0"/>
        <w:adjustRightInd w:val="0"/>
        <w:ind w:firstLineChars="200" w:firstLine="560"/>
        <w:jc w:val="center"/>
        <w:rPr>
          <w:rFonts w:ascii="宋体" w:eastAsia="宋体" w:cs="宋体"/>
          <w:kern w:val="0"/>
          <w:sz w:val="28"/>
          <w:szCs w:val="28"/>
        </w:rPr>
      </w:pPr>
      <w:r w:rsidRPr="00C63203">
        <w:rPr>
          <w:rFonts w:ascii="宋体" w:eastAsia="宋体" w:cs="宋体" w:hint="eastAsia"/>
          <w:kern w:val="0"/>
          <w:sz w:val="28"/>
          <w:szCs w:val="28"/>
        </w:rPr>
        <w:t>表l “共线”处理前后的交叠分析结果(单位</w:t>
      </w:r>
      <w:r w:rsidR="0004468A">
        <w:rPr>
          <w:rFonts w:ascii="宋体" w:eastAsia="宋体" w:cs="宋体" w:hint="eastAsia"/>
          <w:kern w:val="0"/>
          <w:sz w:val="28"/>
          <w:szCs w:val="28"/>
        </w:rPr>
        <w:t>：</w:t>
      </w:r>
      <w:r w:rsidRPr="00C63203">
        <w:rPr>
          <w:rFonts w:ascii="宋体" w:eastAsia="宋体" w:cs="宋体" w:hint="eastAsia"/>
          <w:kern w:val="0"/>
          <w:sz w:val="28"/>
          <w:szCs w:val="28"/>
        </w:rPr>
        <w:t>cm)</w:t>
      </w:r>
    </w:p>
    <w:p w14:paraId="21F783A8" w14:textId="77777777" w:rsidR="001F3896" w:rsidRPr="00614B6B" w:rsidRDefault="00B703B9" w:rsidP="00B703B9">
      <w:pPr>
        <w:autoSpaceDE w:val="0"/>
        <w:autoSpaceDN w:val="0"/>
        <w:adjustRightInd w:val="0"/>
        <w:ind w:firstLineChars="200" w:firstLine="560"/>
        <w:jc w:val="center"/>
        <w:rPr>
          <w:rFonts w:ascii="Times New Roman" w:eastAsia="宋体" w:hAnsi="Times New Roman" w:cs="Times New Roman"/>
          <w:kern w:val="0"/>
          <w:sz w:val="28"/>
          <w:szCs w:val="28"/>
        </w:rPr>
      </w:pPr>
      <w:r w:rsidRPr="00614B6B">
        <w:rPr>
          <w:rFonts w:ascii="Times New Roman" w:eastAsia="宋体" w:hAnsi="Times New Roman" w:cs="Times New Roman" w:hint="eastAsia"/>
          <w:kern w:val="0"/>
          <w:sz w:val="28"/>
          <w:szCs w:val="28"/>
        </w:rPr>
        <w:t xml:space="preserve">Table 1 </w:t>
      </w:r>
      <w:r w:rsidRPr="00614B6B">
        <w:rPr>
          <w:rFonts w:ascii="Times New Roman" w:eastAsia="宋体" w:hAnsi="Times New Roman" w:cs="Times New Roman"/>
          <w:kern w:val="0"/>
          <w:sz w:val="28"/>
          <w:szCs w:val="28"/>
        </w:rPr>
        <w:t>Statistic results before and after</w:t>
      </w:r>
      <w:r w:rsidRPr="00614B6B">
        <w:rPr>
          <w:rFonts w:ascii="Times New Roman" w:eastAsia="宋体" w:hAnsi="Times New Roman" w:cs="Times New Roman" w:hint="eastAsia"/>
          <w:kern w:val="0"/>
          <w:sz w:val="28"/>
          <w:szCs w:val="28"/>
        </w:rPr>
        <w:t xml:space="preserve"> Stacking</w:t>
      </w:r>
      <w:r w:rsidR="007B7533" w:rsidRPr="00614B6B">
        <w:rPr>
          <w:rFonts w:ascii="Times New Roman" w:eastAsia="宋体" w:hAnsi="Times New Roman" w:cs="Times New Roman" w:hint="eastAsia"/>
          <w:kern w:val="0"/>
          <w:sz w:val="28"/>
          <w:szCs w:val="28"/>
        </w:rPr>
        <w:t xml:space="preserve"> </w:t>
      </w:r>
      <w:r w:rsidRPr="00614B6B">
        <w:rPr>
          <w:rFonts w:ascii="Times New Roman" w:eastAsia="宋体" w:hAnsi="Times New Roman" w:cs="Times New Roman" w:hint="eastAsia"/>
          <w:kern w:val="0"/>
          <w:sz w:val="28"/>
          <w:szCs w:val="28"/>
        </w:rPr>
        <w:t>(</w:t>
      </w:r>
      <w:proofErr w:type="spellStart"/>
      <w:r w:rsidRPr="00614B6B">
        <w:rPr>
          <w:rFonts w:ascii="Times New Roman" w:eastAsia="宋体" w:hAnsi="Times New Roman" w:cs="Times New Roman" w:hint="eastAsia"/>
          <w:kern w:val="0"/>
          <w:sz w:val="28"/>
          <w:szCs w:val="28"/>
        </w:rPr>
        <w:t>unit</w:t>
      </w:r>
      <w:r w:rsidR="0004468A" w:rsidRPr="00614B6B">
        <w:rPr>
          <w:rFonts w:ascii="Times New Roman" w:eastAsia="宋体" w:hAnsi="Times New Roman" w:cs="Times New Roman" w:hint="eastAsia"/>
          <w:kern w:val="0"/>
          <w:sz w:val="28"/>
          <w:szCs w:val="28"/>
        </w:rPr>
        <w:t>:</w:t>
      </w:r>
      <w:r w:rsidRPr="00614B6B">
        <w:rPr>
          <w:rFonts w:ascii="Times New Roman" w:eastAsia="宋体" w:hAnsi="Times New Roman" w:cs="Times New Roman" w:hint="eastAsia"/>
          <w:kern w:val="0"/>
          <w:sz w:val="28"/>
          <w:szCs w:val="28"/>
        </w:rPr>
        <w:t>cm</w:t>
      </w:r>
      <w:proofErr w:type="spellEnd"/>
      <w:r w:rsidRPr="00614B6B">
        <w:rPr>
          <w:rFonts w:ascii="Times New Roman" w:eastAsia="宋体" w:hAnsi="Times New Roman" w:cs="Times New Roman" w:hint="eastAsia"/>
          <w:kern w:val="0"/>
          <w:sz w:val="28"/>
          <w:szCs w:val="28"/>
        </w:rPr>
        <w:t>)</w:t>
      </w:r>
    </w:p>
    <w:tbl>
      <w:tblPr>
        <w:tblStyle w:val="a9"/>
        <w:tblW w:w="0" w:type="auto"/>
        <w:jc w:val="center"/>
        <w:tblBorders>
          <w:left w:val="none" w:sz="0" w:space="0" w:color="auto"/>
          <w:right w:val="none" w:sz="0" w:space="0" w:color="auto"/>
        </w:tblBorders>
        <w:tblLook w:val="04A0" w:firstRow="1" w:lastRow="0" w:firstColumn="1" w:lastColumn="0" w:noHBand="0" w:noVBand="1"/>
      </w:tblPr>
      <w:tblGrid>
        <w:gridCol w:w="1419"/>
        <w:gridCol w:w="7931"/>
      </w:tblGrid>
      <w:tr w:rsidR="001F3896" w:rsidRPr="00AA0A46" w14:paraId="69F4598C" w14:textId="77777777" w:rsidTr="00943C82">
        <w:trPr>
          <w:trHeight w:val="356"/>
          <w:jc w:val="center"/>
        </w:trPr>
        <w:tc>
          <w:tcPr>
            <w:tcW w:w="1419" w:type="dxa"/>
            <w:vMerge w:val="restart"/>
            <w:vAlign w:val="center"/>
          </w:tcPr>
          <w:p w14:paraId="2F828C57" w14:textId="77777777" w:rsidR="001F3896" w:rsidRPr="00DC76A3" w:rsidRDefault="001F3896" w:rsidP="00DC76A3">
            <w:pPr>
              <w:autoSpaceDE w:val="0"/>
              <w:autoSpaceDN w:val="0"/>
              <w:adjustRightInd w:val="0"/>
              <w:ind w:firstLineChars="50" w:firstLine="120"/>
              <w:rPr>
                <w:rFonts w:ascii="宋体" w:eastAsia="宋体" w:cs="宋体"/>
                <w:kern w:val="0"/>
                <w:sz w:val="24"/>
                <w:szCs w:val="24"/>
              </w:rPr>
            </w:pPr>
            <w:r w:rsidRPr="00DC76A3">
              <w:rPr>
                <w:rFonts w:ascii="宋体" w:eastAsia="宋体" w:cs="宋体" w:hint="eastAsia"/>
                <w:kern w:val="0"/>
                <w:sz w:val="24"/>
                <w:szCs w:val="24"/>
              </w:rPr>
              <w:t>交叠差</w:t>
            </w:r>
          </w:p>
        </w:tc>
        <w:tc>
          <w:tcPr>
            <w:tcW w:w="7931" w:type="dxa"/>
            <w:vAlign w:val="center"/>
          </w:tcPr>
          <w:p w14:paraId="3E4EA3F2" w14:textId="77777777" w:rsidR="001F3896" w:rsidRPr="00DC76A3" w:rsidRDefault="00625F20" w:rsidP="00625F20">
            <w:pPr>
              <w:autoSpaceDE w:val="0"/>
              <w:autoSpaceDN w:val="0"/>
              <w:adjustRightInd w:val="0"/>
              <w:jc w:val="center"/>
              <w:rPr>
                <w:rFonts w:ascii="宋体" w:eastAsia="宋体" w:cs="宋体"/>
                <w:kern w:val="0"/>
                <w:sz w:val="24"/>
                <w:szCs w:val="24"/>
              </w:rPr>
            </w:pPr>
            <w:r w:rsidRPr="00DC76A3">
              <w:rPr>
                <w:rFonts w:ascii="宋体" w:eastAsia="宋体" w:cs="宋体" w:hint="eastAsia"/>
                <w:kern w:val="0"/>
                <w:sz w:val="24"/>
                <w:szCs w:val="24"/>
              </w:rPr>
              <w:t xml:space="preserve">“共线”处理前 </w:t>
            </w:r>
            <w:r w:rsidR="001A061C" w:rsidRPr="00DC76A3">
              <w:rPr>
                <w:rFonts w:ascii="宋体" w:eastAsia="宋体" w:cs="宋体" w:hint="eastAsia"/>
                <w:kern w:val="0"/>
                <w:sz w:val="24"/>
                <w:szCs w:val="24"/>
              </w:rPr>
              <w:t xml:space="preserve">          </w:t>
            </w:r>
            <w:r w:rsidRPr="00DC76A3">
              <w:rPr>
                <w:rFonts w:ascii="宋体" w:eastAsia="宋体" w:cs="宋体" w:hint="eastAsia"/>
                <w:kern w:val="0"/>
                <w:sz w:val="24"/>
                <w:szCs w:val="24"/>
              </w:rPr>
              <w:t xml:space="preserve">     “共线”处理后</w:t>
            </w:r>
          </w:p>
        </w:tc>
      </w:tr>
      <w:tr w:rsidR="001F3896" w:rsidRPr="00AA0A46" w14:paraId="0450B85A" w14:textId="77777777" w:rsidTr="00943C82">
        <w:trPr>
          <w:trHeight w:val="403"/>
          <w:jc w:val="center"/>
        </w:trPr>
        <w:tc>
          <w:tcPr>
            <w:tcW w:w="1419" w:type="dxa"/>
            <w:vMerge/>
          </w:tcPr>
          <w:p w14:paraId="5E1C3982" w14:textId="77777777" w:rsidR="001F3896" w:rsidRPr="00DC76A3" w:rsidRDefault="001F3896" w:rsidP="00736597">
            <w:pPr>
              <w:autoSpaceDE w:val="0"/>
              <w:autoSpaceDN w:val="0"/>
              <w:adjustRightInd w:val="0"/>
              <w:rPr>
                <w:rFonts w:ascii="宋体" w:eastAsia="宋体" w:cs="宋体"/>
                <w:kern w:val="0"/>
                <w:sz w:val="24"/>
                <w:szCs w:val="24"/>
              </w:rPr>
            </w:pPr>
          </w:p>
        </w:tc>
        <w:tc>
          <w:tcPr>
            <w:tcW w:w="7931" w:type="dxa"/>
            <w:tcBorders>
              <w:bottom w:val="single" w:sz="4" w:space="0" w:color="000000" w:themeColor="text1"/>
            </w:tcBorders>
            <w:vAlign w:val="center"/>
          </w:tcPr>
          <w:p w14:paraId="7BD70E68" w14:textId="77777777" w:rsidR="001F3896" w:rsidRPr="00DC76A3" w:rsidRDefault="001A061C" w:rsidP="00DC76A3">
            <w:pPr>
              <w:autoSpaceDE w:val="0"/>
              <w:autoSpaceDN w:val="0"/>
              <w:adjustRightInd w:val="0"/>
              <w:ind w:firstLineChars="100" w:firstLine="240"/>
              <w:rPr>
                <w:rFonts w:ascii="宋体" w:eastAsia="宋体" w:cs="宋体"/>
                <w:kern w:val="0"/>
                <w:sz w:val="24"/>
                <w:szCs w:val="24"/>
              </w:rPr>
            </w:pPr>
            <w:r w:rsidRPr="00DC76A3">
              <w:rPr>
                <w:rFonts w:ascii="宋体" w:eastAsia="宋体" w:cs="宋体" w:hint="eastAsia"/>
                <w:kern w:val="0"/>
                <w:sz w:val="24"/>
                <w:szCs w:val="24"/>
              </w:rPr>
              <w:t>均值  均方根   最小值  最大值   均值  均方根   最小值  最大值</w:t>
            </w:r>
          </w:p>
        </w:tc>
      </w:tr>
      <w:tr w:rsidR="001F3896" w:rsidRPr="00AA0A46" w14:paraId="7E8DEB50" w14:textId="77777777" w:rsidTr="00AA4059">
        <w:trPr>
          <w:trHeight w:val="530"/>
          <w:jc w:val="center"/>
        </w:trPr>
        <w:tc>
          <w:tcPr>
            <w:tcW w:w="1419" w:type="dxa"/>
            <w:vMerge w:val="restart"/>
            <w:vAlign w:val="center"/>
          </w:tcPr>
          <w:p w14:paraId="27BCFEE2" w14:textId="77777777" w:rsidR="001F3896" w:rsidRPr="00DC76A3" w:rsidRDefault="001F3896" w:rsidP="00736597">
            <w:pPr>
              <w:autoSpaceDE w:val="0"/>
              <w:autoSpaceDN w:val="0"/>
              <w:adjustRightInd w:val="0"/>
              <w:rPr>
                <w:rFonts w:ascii="宋体" w:eastAsia="宋体" w:cs="宋体"/>
                <w:kern w:val="0"/>
                <w:sz w:val="24"/>
                <w:szCs w:val="24"/>
              </w:rPr>
            </w:pPr>
            <w:r w:rsidRPr="00DC76A3">
              <w:rPr>
                <w:rFonts w:ascii="宋体" w:eastAsia="宋体" w:cs="宋体" w:hint="eastAsia"/>
                <w:kern w:val="0"/>
                <w:sz w:val="24"/>
                <w:szCs w:val="24"/>
              </w:rPr>
              <w:t xml:space="preserve">  ERS-1</w:t>
            </w:r>
          </w:p>
          <w:p w14:paraId="188AE1B2" w14:textId="77777777" w:rsidR="001F3896" w:rsidRPr="00DC76A3" w:rsidRDefault="001F3896" w:rsidP="00736597">
            <w:pPr>
              <w:autoSpaceDE w:val="0"/>
              <w:autoSpaceDN w:val="0"/>
              <w:adjustRightInd w:val="0"/>
              <w:rPr>
                <w:rFonts w:ascii="宋体" w:eastAsia="宋体" w:cs="宋体"/>
                <w:kern w:val="0"/>
                <w:sz w:val="24"/>
                <w:szCs w:val="24"/>
              </w:rPr>
            </w:pPr>
            <w:r w:rsidRPr="00DC76A3">
              <w:rPr>
                <w:rFonts w:ascii="宋体" w:eastAsia="宋体" w:cs="宋体" w:hint="eastAsia"/>
                <w:kern w:val="0"/>
                <w:sz w:val="24"/>
                <w:szCs w:val="24"/>
              </w:rPr>
              <w:t xml:space="preserve">   T/P</w:t>
            </w:r>
          </w:p>
        </w:tc>
        <w:tc>
          <w:tcPr>
            <w:tcW w:w="7931" w:type="dxa"/>
            <w:tcBorders>
              <w:bottom w:val="nil"/>
            </w:tcBorders>
            <w:vAlign w:val="center"/>
          </w:tcPr>
          <w:p w14:paraId="230128FB" w14:textId="77777777" w:rsidR="001F3896" w:rsidRPr="00DC76A3" w:rsidRDefault="00AA0A46" w:rsidP="00736597">
            <w:pPr>
              <w:autoSpaceDE w:val="0"/>
              <w:autoSpaceDN w:val="0"/>
              <w:adjustRightInd w:val="0"/>
              <w:rPr>
                <w:rFonts w:ascii="宋体" w:eastAsia="宋体" w:cs="宋体"/>
                <w:kern w:val="0"/>
                <w:sz w:val="24"/>
                <w:szCs w:val="24"/>
              </w:rPr>
            </w:pPr>
            <w:r w:rsidRPr="00DC76A3">
              <w:rPr>
                <w:rFonts w:ascii="宋体" w:eastAsia="宋体" w:cs="宋体" w:hint="eastAsia"/>
                <w:kern w:val="0"/>
                <w:sz w:val="24"/>
                <w:szCs w:val="24"/>
              </w:rPr>
              <w:t xml:space="preserve"> 0.825  12.054  -49.454  48.968   0.469  6.869</w:t>
            </w:r>
            <w:r w:rsidR="001A061C" w:rsidRPr="00DC76A3">
              <w:rPr>
                <w:rFonts w:ascii="宋体" w:eastAsia="宋体" w:cs="宋体" w:hint="eastAsia"/>
                <w:kern w:val="0"/>
                <w:sz w:val="24"/>
                <w:szCs w:val="24"/>
              </w:rPr>
              <w:t xml:space="preserve">  -22.657  24.910</w:t>
            </w:r>
          </w:p>
        </w:tc>
      </w:tr>
      <w:tr w:rsidR="001F3896" w:rsidRPr="00AA0A46" w14:paraId="54BE6142" w14:textId="77777777" w:rsidTr="00943C82">
        <w:trPr>
          <w:trHeight w:val="176"/>
          <w:jc w:val="center"/>
        </w:trPr>
        <w:tc>
          <w:tcPr>
            <w:tcW w:w="1419" w:type="dxa"/>
            <w:vMerge/>
          </w:tcPr>
          <w:p w14:paraId="25895CDE" w14:textId="77777777" w:rsidR="001F3896" w:rsidRPr="00DC76A3" w:rsidRDefault="001F3896" w:rsidP="00736597">
            <w:pPr>
              <w:autoSpaceDE w:val="0"/>
              <w:autoSpaceDN w:val="0"/>
              <w:adjustRightInd w:val="0"/>
              <w:rPr>
                <w:rFonts w:ascii="宋体" w:eastAsia="宋体" w:cs="宋体"/>
                <w:kern w:val="0"/>
                <w:sz w:val="24"/>
                <w:szCs w:val="24"/>
              </w:rPr>
            </w:pPr>
          </w:p>
        </w:tc>
        <w:tc>
          <w:tcPr>
            <w:tcW w:w="7931" w:type="dxa"/>
            <w:tcBorders>
              <w:top w:val="nil"/>
            </w:tcBorders>
            <w:vAlign w:val="center"/>
          </w:tcPr>
          <w:p w14:paraId="21BC6D6B" w14:textId="77777777" w:rsidR="001F3896" w:rsidRPr="00DC76A3" w:rsidRDefault="001A061C" w:rsidP="00736597">
            <w:pPr>
              <w:autoSpaceDE w:val="0"/>
              <w:autoSpaceDN w:val="0"/>
              <w:adjustRightInd w:val="0"/>
              <w:rPr>
                <w:rFonts w:ascii="宋体" w:eastAsia="宋体" w:cs="宋体"/>
                <w:kern w:val="0"/>
                <w:sz w:val="24"/>
                <w:szCs w:val="24"/>
              </w:rPr>
            </w:pPr>
            <w:r w:rsidRPr="00DC76A3">
              <w:rPr>
                <w:rFonts w:ascii="宋体" w:eastAsia="宋体" w:cs="宋体" w:hint="eastAsia"/>
                <w:kern w:val="0"/>
                <w:sz w:val="24"/>
                <w:szCs w:val="24"/>
              </w:rPr>
              <w:t>-1.071  10.457  -45.292  40.081   0.269  6.362  -21.299  22.109</w:t>
            </w:r>
          </w:p>
        </w:tc>
      </w:tr>
    </w:tbl>
    <w:p w14:paraId="26A61471" w14:textId="77777777" w:rsidR="00D77CAE" w:rsidRPr="005F5045" w:rsidRDefault="00723285" w:rsidP="00083FFE">
      <w:pPr>
        <w:autoSpaceDE w:val="0"/>
        <w:autoSpaceDN w:val="0"/>
        <w:adjustRightInd w:val="0"/>
        <w:jc w:val="left"/>
        <w:rPr>
          <w:rFonts w:asciiTheme="majorEastAsia" w:eastAsiaTheme="majorEastAsia" w:hAnsiTheme="majorEastAsia" w:cs="宋体"/>
          <w:b/>
          <w:kern w:val="0"/>
          <w:sz w:val="28"/>
          <w:szCs w:val="28"/>
        </w:rPr>
      </w:pPr>
      <w:r w:rsidRPr="005F5045">
        <w:rPr>
          <w:rFonts w:asciiTheme="majorEastAsia" w:eastAsiaTheme="majorEastAsia" w:hAnsiTheme="majorEastAsia" w:cs="宋体"/>
          <w:b/>
          <w:kern w:val="0"/>
          <w:sz w:val="28"/>
          <w:szCs w:val="28"/>
        </w:rPr>
        <w:t>3</w:t>
      </w:r>
      <w:r w:rsidR="00F472E5" w:rsidRPr="005F5045">
        <w:rPr>
          <w:rFonts w:asciiTheme="majorEastAsia" w:eastAsiaTheme="majorEastAsia" w:hAnsiTheme="majorEastAsia" w:cs="宋体" w:hint="eastAsia"/>
          <w:b/>
          <w:kern w:val="0"/>
          <w:sz w:val="28"/>
          <w:szCs w:val="28"/>
        </w:rPr>
        <w:t xml:space="preserve"> </w:t>
      </w:r>
      <w:r w:rsidRPr="005F5045">
        <w:rPr>
          <w:rFonts w:asciiTheme="majorEastAsia" w:eastAsiaTheme="majorEastAsia" w:hAnsiTheme="majorEastAsia" w:cs="宋体" w:hint="eastAsia"/>
          <w:b/>
          <w:kern w:val="0"/>
          <w:sz w:val="28"/>
          <w:szCs w:val="28"/>
        </w:rPr>
        <w:t>大地水准面确定和重力异常恢复</w:t>
      </w:r>
    </w:p>
    <w:p w14:paraId="4C6B095E" w14:textId="77777777" w:rsidR="00723285" w:rsidRDefault="00723285" w:rsidP="007A6C0C">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如前所述</w:t>
      </w:r>
      <w:r w:rsidRPr="00DC76A3">
        <w:rPr>
          <w:rFonts w:ascii="宋体" w:eastAsia="宋体" w:cs="宋体" w:hint="eastAsia"/>
          <w:kern w:val="0"/>
          <w:sz w:val="28"/>
          <w:szCs w:val="28"/>
        </w:rPr>
        <w:t>，在扣除海面地形影响后即可从平均海平面中得到大地水准面起伏。本文采用的是</w:t>
      </w:r>
      <w:r w:rsidRPr="00DC76A3">
        <w:rPr>
          <w:rFonts w:ascii="宋体" w:eastAsia="宋体" w:cs="宋体"/>
          <w:kern w:val="0"/>
          <w:sz w:val="28"/>
          <w:szCs w:val="28"/>
        </w:rPr>
        <w:t>Nerem</w:t>
      </w:r>
      <w:r w:rsidRPr="00DC76A3">
        <w:rPr>
          <w:rFonts w:ascii="宋体" w:eastAsia="宋体" w:cs="宋体" w:hint="eastAsia"/>
          <w:kern w:val="0"/>
          <w:sz w:val="28"/>
          <w:szCs w:val="28"/>
        </w:rPr>
        <w:t>于</w:t>
      </w:r>
      <w:r w:rsidRPr="00DC76A3">
        <w:rPr>
          <w:rFonts w:ascii="宋体" w:eastAsia="宋体" w:cs="宋体"/>
          <w:kern w:val="0"/>
          <w:sz w:val="28"/>
          <w:szCs w:val="28"/>
        </w:rPr>
        <w:t>1994</w:t>
      </w:r>
      <w:r w:rsidRPr="00DC76A3">
        <w:rPr>
          <w:rFonts w:ascii="宋体" w:eastAsia="宋体" w:cs="宋体" w:hint="eastAsia"/>
          <w:kern w:val="0"/>
          <w:sz w:val="28"/>
          <w:szCs w:val="28"/>
        </w:rPr>
        <w:t>公布的完整</w:t>
      </w:r>
      <w:r w:rsidRPr="00AA0A46">
        <w:rPr>
          <w:rFonts w:ascii="宋体" w:eastAsia="宋体" w:cs="宋体" w:hint="eastAsia"/>
          <w:kern w:val="0"/>
          <w:sz w:val="28"/>
          <w:szCs w:val="28"/>
        </w:rPr>
        <w:t>到</w:t>
      </w:r>
      <w:r w:rsidRPr="00AA0A46">
        <w:rPr>
          <w:rFonts w:ascii="宋体" w:eastAsia="宋体" w:cs="宋体"/>
          <w:kern w:val="0"/>
          <w:sz w:val="28"/>
          <w:szCs w:val="28"/>
        </w:rPr>
        <w:t>15</w:t>
      </w:r>
      <w:r w:rsidRPr="00AA0A46">
        <w:rPr>
          <w:rFonts w:ascii="宋体" w:eastAsia="宋体" w:cs="宋体" w:hint="eastAsia"/>
          <w:kern w:val="0"/>
          <w:sz w:val="28"/>
          <w:szCs w:val="28"/>
        </w:rPr>
        <w:t>阶次的海面地形模型</w:t>
      </w:r>
      <w:r w:rsidRPr="00AA0A46">
        <w:rPr>
          <w:rFonts w:ascii="宋体" w:eastAsia="宋体" w:cs="宋体" w:hint="eastAsia"/>
          <w:kern w:val="0"/>
          <w:sz w:val="28"/>
          <w:szCs w:val="28"/>
          <w:vertAlign w:val="superscript"/>
        </w:rPr>
        <w:t>[7]</w:t>
      </w:r>
      <w:r w:rsidRPr="00AA0A46">
        <w:rPr>
          <w:rFonts w:ascii="宋体" w:eastAsia="宋体" w:cs="宋体" w:hint="eastAsia"/>
          <w:kern w:val="0"/>
          <w:sz w:val="28"/>
          <w:szCs w:val="28"/>
        </w:rPr>
        <w:t>，并将该模型插值到每个“正常点”处以便于下一步计算方便。此外，我们还采用</w:t>
      </w:r>
      <w:r w:rsidR="00241548" w:rsidRPr="00AA0A46">
        <w:rPr>
          <w:rFonts w:ascii="宋体" w:eastAsia="宋体" w:cs="宋体"/>
          <w:kern w:val="0"/>
          <w:sz w:val="28"/>
          <w:szCs w:val="28"/>
        </w:rPr>
        <w:t>OSU9</w:t>
      </w:r>
      <w:r w:rsidR="00241548" w:rsidRPr="00AA0A46">
        <w:rPr>
          <w:rFonts w:ascii="宋体" w:eastAsia="宋体" w:cs="宋体" w:hint="eastAsia"/>
          <w:kern w:val="0"/>
          <w:sz w:val="28"/>
          <w:szCs w:val="28"/>
        </w:rPr>
        <w:t>1</w:t>
      </w:r>
      <w:r w:rsidRPr="00AA0A46">
        <w:rPr>
          <w:rFonts w:ascii="宋体" w:eastAsia="宋体" w:cs="宋体"/>
          <w:kern w:val="0"/>
          <w:sz w:val="28"/>
          <w:szCs w:val="28"/>
        </w:rPr>
        <w:t>A</w:t>
      </w:r>
      <w:r w:rsidRPr="00AA0A46">
        <w:rPr>
          <w:rFonts w:ascii="宋体" w:eastAsia="宋体" w:cs="宋体" w:hint="eastAsia"/>
          <w:kern w:val="0"/>
          <w:sz w:val="28"/>
          <w:szCs w:val="28"/>
        </w:rPr>
        <w:t>模型为参考面</w:t>
      </w:r>
      <w:r w:rsidRPr="00AA0A46">
        <w:rPr>
          <w:rFonts w:ascii="宋体" w:eastAsia="宋体" w:cs="宋体" w:hint="eastAsia"/>
          <w:kern w:val="0"/>
          <w:sz w:val="28"/>
          <w:szCs w:val="28"/>
          <w:vertAlign w:val="superscript"/>
        </w:rPr>
        <w:t>[8]</w:t>
      </w:r>
      <w:r w:rsidRPr="00AA0A46">
        <w:rPr>
          <w:rFonts w:ascii="宋体" w:eastAsia="宋体" w:cs="宋体" w:hint="eastAsia"/>
          <w:kern w:val="0"/>
          <w:sz w:val="28"/>
          <w:szCs w:val="28"/>
        </w:rPr>
        <w:t>，并同样将其插值到每个“正常点”处。扣除海面地形影响后的测高大地水准面与</w:t>
      </w:r>
      <w:r w:rsidRPr="00AA0A46">
        <w:rPr>
          <w:rFonts w:ascii="宋体" w:eastAsia="宋体" w:cs="宋体"/>
          <w:kern w:val="0"/>
          <w:sz w:val="28"/>
          <w:szCs w:val="28"/>
        </w:rPr>
        <w:t>OSU9</w:t>
      </w:r>
      <w:r w:rsidRPr="00AA0A46">
        <w:rPr>
          <w:rFonts w:ascii="宋体" w:eastAsia="宋体" w:cs="宋体" w:hint="eastAsia"/>
          <w:kern w:val="0"/>
          <w:sz w:val="28"/>
          <w:szCs w:val="28"/>
        </w:rPr>
        <w:t>1</w:t>
      </w:r>
      <w:r w:rsidRPr="00AA0A46">
        <w:rPr>
          <w:rFonts w:ascii="宋体" w:eastAsia="宋体" w:cs="宋体"/>
          <w:kern w:val="0"/>
          <w:sz w:val="28"/>
          <w:szCs w:val="28"/>
        </w:rPr>
        <w:t>A</w:t>
      </w:r>
      <w:r w:rsidRPr="00AA0A46">
        <w:rPr>
          <w:rFonts w:ascii="宋体" w:eastAsia="宋体" w:cs="宋体" w:hint="eastAsia"/>
          <w:kern w:val="0"/>
          <w:sz w:val="28"/>
          <w:szCs w:val="28"/>
        </w:rPr>
        <w:t>模型的比较结果如表</w:t>
      </w:r>
      <w:r w:rsidRPr="00AA0A46">
        <w:rPr>
          <w:rFonts w:ascii="宋体" w:eastAsia="宋体" w:cs="宋体"/>
          <w:kern w:val="0"/>
          <w:sz w:val="28"/>
          <w:szCs w:val="28"/>
        </w:rPr>
        <w:t>2</w:t>
      </w:r>
      <w:r w:rsidRPr="00AA0A46">
        <w:rPr>
          <w:rFonts w:ascii="宋体" w:eastAsia="宋体" w:cs="宋体" w:hint="eastAsia"/>
          <w:kern w:val="0"/>
          <w:sz w:val="28"/>
          <w:szCs w:val="28"/>
        </w:rPr>
        <w:t>所示，其中在中国沿海及岛屿附近以及海底地形变化较大的地区，如日本冲绳海槽、菲律宾海沟等，两者之间的差值</w:t>
      </w:r>
      <w:r w:rsidR="00241548" w:rsidRPr="00AA0A46">
        <w:rPr>
          <w:rFonts w:ascii="宋体" w:eastAsia="宋体" w:cs="宋体" w:hint="eastAsia"/>
          <w:kern w:val="0"/>
          <w:sz w:val="28"/>
          <w:szCs w:val="28"/>
        </w:rPr>
        <w:t>较大，而在太平洋地区差值的均方根明显减小。造成偏差的原因，一</w:t>
      </w:r>
      <w:r w:rsidRPr="00AA0A46">
        <w:rPr>
          <w:rFonts w:ascii="宋体" w:eastAsia="宋体" w:cs="宋体" w:hint="eastAsia"/>
          <w:kern w:val="0"/>
          <w:sz w:val="28"/>
          <w:szCs w:val="28"/>
        </w:rPr>
        <w:t>是</w:t>
      </w:r>
      <w:r w:rsidR="00241548" w:rsidRPr="00AA0A46">
        <w:rPr>
          <w:rFonts w:ascii="宋体" w:eastAsia="宋体" w:cs="宋体"/>
          <w:kern w:val="0"/>
          <w:sz w:val="28"/>
          <w:szCs w:val="28"/>
        </w:rPr>
        <w:t>OSU9</w:t>
      </w:r>
      <w:r w:rsidR="00241548" w:rsidRPr="00AA0A46">
        <w:rPr>
          <w:rFonts w:ascii="宋体" w:eastAsia="宋体" w:cs="宋体" w:hint="eastAsia"/>
          <w:kern w:val="0"/>
          <w:sz w:val="28"/>
          <w:szCs w:val="28"/>
        </w:rPr>
        <w:t>1</w:t>
      </w:r>
      <w:r w:rsidRPr="00AA0A46">
        <w:rPr>
          <w:rFonts w:ascii="宋体" w:eastAsia="宋体" w:cs="宋体"/>
          <w:kern w:val="0"/>
          <w:sz w:val="28"/>
          <w:szCs w:val="28"/>
        </w:rPr>
        <w:t>A</w:t>
      </w:r>
      <w:r w:rsidRPr="00AA0A46">
        <w:rPr>
          <w:rFonts w:ascii="宋体" w:eastAsia="宋体" w:cs="宋体" w:hint="eastAsia"/>
          <w:kern w:val="0"/>
          <w:sz w:val="28"/>
          <w:szCs w:val="28"/>
        </w:rPr>
        <w:t>参考模型在中国近海及邻域过于平滑</w:t>
      </w:r>
      <w:r w:rsidRPr="00AA0A46">
        <w:rPr>
          <w:rFonts w:ascii="宋体" w:eastAsia="宋体" w:cs="宋体"/>
          <w:kern w:val="0"/>
          <w:sz w:val="28"/>
          <w:szCs w:val="28"/>
        </w:rPr>
        <w:t>(</w:t>
      </w:r>
      <w:r w:rsidRPr="00AA0A46">
        <w:rPr>
          <w:rFonts w:ascii="宋体" w:eastAsia="宋体" w:cs="宋体" w:hint="eastAsia"/>
          <w:kern w:val="0"/>
          <w:sz w:val="28"/>
          <w:szCs w:val="28"/>
        </w:rPr>
        <w:t>模型分辨率为</w:t>
      </w:r>
      <w:r w:rsidR="00241548" w:rsidRPr="00AA0A46">
        <w:rPr>
          <w:rFonts w:ascii="宋体" w:eastAsia="宋体" w:cs="宋体" w:hint="eastAsia"/>
          <w:kern w:val="0"/>
          <w:sz w:val="28"/>
          <w:szCs w:val="28"/>
        </w:rPr>
        <w:t>1</w:t>
      </w:r>
      <w:r w:rsidR="00241548" w:rsidRPr="00AA0A46">
        <w:rPr>
          <w:rFonts w:ascii="宋体" w:eastAsia="宋体" w:hAnsi="宋体" w:cs="宋体" w:hint="eastAsia"/>
          <w:kern w:val="0"/>
          <w:sz w:val="28"/>
          <w:szCs w:val="28"/>
        </w:rPr>
        <w:t>°</w:t>
      </w:r>
      <w:r w:rsidRPr="00AA0A46">
        <w:rPr>
          <w:rFonts w:ascii="宋体" w:eastAsia="宋体" w:cs="宋体" w:hint="eastAsia"/>
          <w:kern w:val="0"/>
          <w:sz w:val="28"/>
          <w:szCs w:val="28"/>
        </w:rPr>
        <w:t>×</w:t>
      </w:r>
      <w:r w:rsidR="00241548" w:rsidRPr="00AA0A46">
        <w:rPr>
          <w:rFonts w:ascii="宋体" w:eastAsia="宋体" w:cs="宋体" w:hint="eastAsia"/>
          <w:kern w:val="0"/>
          <w:sz w:val="28"/>
          <w:szCs w:val="28"/>
        </w:rPr>
        <w:t>1</w:t>
      </w:r>
      <w:r w:rsidR="00241548" w:rsidRPr="00AA0A46">
        <w:rPr>
          <w:rFonts w:ascii="宋体" w:eastAsia="宋体" w:hAnsi="宋体" w:cs="宋体" w:hint="eastAsia"/>
          <w:kern w:val="0"/>
          <w:sz w:val="28"/>
          <w:szCs w:val="28"/>
        </w:rPr>
        <w:t>°</w:t>
      </w:r>
      <w:r w:rsidR="00241548" w:rsidRPr="00AA0A46">
        <w:rPr>
          <w:rFonts w:ascii="宋体" w:eastAsia="宋体" w:cs="宋体" w:hint="eastAsia"/>
          <w:kern w:val="0"/>
          <w:sz w:val="28"/>
          <w:szCs w:val="28"/>
        </w:rPr>
        <w:t>，“正常点”的沿</w:t>
      </w:r>
      <w:r w:rsidRPr="00AA0A46">
        <w:rPr>
          <w:rFonts w:ascii="宋体" w:eastAsia="宋体" w:cs="宋体" w:hint="eastAsia"/>
          <w:kern w:val="0"/>
          <w:sz w:val="28"/>
          <w:szCs w:val="28"/>
        </w:rPr>
        <w:t>轨迹分辨率为</w:t>
      </w:r>
      <w:r w:rsidR="00241548" w:rsidRPr="00AA0A46">
        <w:rPr>
          <w:rFonts w:ascii="宋体" w:eastAsia="宋体" w:cs="宋体" w:hint="eastAsia"/>
          <w:kern w:val="0"/>
          <w:sz w:val="28"/>
          <w:szCs w:val="28"/>
        </w:rPr>
        <w:t>15</w:t>
      </w:r>
      <w:r w:rsidR="00241548" w:rsidRPr="00AA0A46">
        <w:rPr>
          <w:rFonts w:ascii="宋体" w:eastAsia="宋体" w:hAnsi="宋体" w:cs="宋体" w:hint="eastAsia"/>
          <w:kern w:val="0"/>
          <w:sz w:val="28"/>
          <w:szCs w:val="28"/>
        </w:rPr>
        <w:t>′</w:t>
      </w:r>
      <w:r w:rsidR="00241548" w:rsidRPr="00AA0A46">
        <w:rPr>
          <w:rFonts w:ascii="宋体" w:eastAsia="宋体" w:cs="宋体" w:hint="eastAsia"/>
          <w:kern w:val="0"/>
          <w:sz w:val="28"/>
          <w:szCs w:val="28"/>
        </w:rPr>
        <w:t>)</w:t>
      </w:r>
      <w:r w:rsidRPr="00AA0A46">
        <w:rPr>
          <w:rFonts w:ascii="宋体" w:eastAsia="宋体" w:cs="宋体" w:hint="eastAsia"/>
          <w:kern w:val="0"/>
          <w:sz w:val="28"/>
          <w:szCs w:val="28"/>
        </w:rPr>
        <w:t>，不能反映该海域的实际情况且存在系统偏差；二</w:t>
      </w:r>
      <w:r w:rsidR="00241548" w:rsidRPr="00AA0A46">
        <w:rPr>
          <w:rFonts w:ascii="宋体" w:eastAsia="宋体" w:cs="宋体" w:hint="eastAsia"/>
          <w:kern w:val="0"/>
          <w:sz w:val="28"/>
          <w:szCs w:val="28"/>
        </w:rPr>
        <w:t>是海面地形模型过于平滑不能反映该海域复杂的洋流状况。</w:t>
      </w:r>
      <w:r w:rsidRPr="00AA0A46">
        <w:rPr>
          <w:rFonts w:ascii="宋体" w:eastAsia="宋体" w:cs="宋体" w:hint="eastAsia"/>
          <w:kern w:val="0"/>
          <w:sz w:val="28"/>
          <w:szCs w:val="28"/>
        </w:rPr>
        <w:t>因此，可以认为这些偏差值</w:t>
      </w:r>
      <w:r w:rsidR="00241548" w:rsidRPr="00AA0A46">
        <w:rPr>
          <w:rFonts w:ascii="宋体" w:eastAsia="宋体" w:cs="宋体" w:hint="eastAsia"/>
          <w:kern w:val="0"/>
          <w:sz w:val="28"/>
          <w:szCs w:val="28"/>
        </w:rPr>
        <w:t>与海底构造及内部结构有关，与海面地形模型及参考大地水准面模型有关，与采样密</w:t>
      </w:r>
      <w:r w:rsidR="00241548" w:rsidRPr="00AA0A46">
        <w:rPr>
          <w:rFonts w:ascii="宋体" w:eastAsia="宋体" w:cs="宋体" w:hint="eastAsia"/>
          <w:kern w:val="0"/>
          <w:sz w:val="28"/>
          <w:szCs w:val="28"/>
        </w:rPr>
        <w:lastRenderedPageBreak/>
        <w:t>度无关。</w:t>
      </w:r>
    </w:p>
    <w:p w14:paraId="41533E94" w14:textId="77777777" w:rsidR="007A6C0C" w:rsidRDefault="00504D58" w:rsidP="001419B9">
      <w:pPr>
        <w:autoSpaceDE w:val="0"/>
        <w:autoSpaceDN w:val="0"/>
        <w:adjustRightInd w:val="0"/>
        <w:ind w:firstLineChars="200" w:firstLine="560"/>
        <w:jc w:val="center"/>
        <w:rPr>
          <w:rFonts w:ascii="宋体" w:eastAsia="宋体" w:cs="宋体"/>
          <w:kern w:val="0"/>
          <w:sz w:val="28"/>
          <w:szCs w:val="28"/>
        </w:rPr>
      </w:pPr>
      <w:r>
        <w:rPr>
          <w:rFonts w:ascii="宋体" w:eastAsia="宋体" w:cs="宋体" w:hint="eastAsia"/>
          <w:kern w:val="0"/>
          <w:sz w:val="28"/>
          <w:szCs w:val="28"/>
        </w:rPr>
        <w:t>表2 T/</w:t>
      </w:r>
      <w:r w:rsidR="001419B9" w:rsidRPr="001419B9">
        <w:rPr>
          <w:rFonts w:ascii="宋体" w:eastAsia="宋体" w:cs="宋体" w:hint="eastAsia"/>
          <w:kern w:val="0"/>
          <w:sz w:val="28"/>
          <w:szCs w:val="28"/>
        </w:rPr>
        <w:t>P卫星和</w:t>
      </w:r>
      <w:r>
        <w:rPr>
          <w:rFonts w:ascii="宋体" w:eastAsia="宋体" w:cs="宋体" w:hint="eastAsia"/>
          <w:kern w:val="0"/>
          <w:sz w:val="28"/>
          <w:szCs w:val="28"/>
        </w:rPr>
        <w:t>ERS</w:t>
      </w:r>
      <w:r w:rsidR="00CC0187">
        <w:rPr>
          <w:rFonts w:ascii="宋体" w:eastAsia="宋体" w:cs="宋体" w:hint="eastAsia"/>
          <w:kern w:val="0"/>
          <w:sz w:val="28"/>
          <w:szCs w:val="28"/>
        </w:rPr>
        <w:t>-</w:t>
      </w:r>
      <w:r w:rsidR="001419B9" w:rsidRPr="001419B9">
        <w:rPr>
          <w:rFonts w:ascii="宋体" w:eastAsia="宋体" w:cs="宋体" w:hint="eastAsia"/>
          <w:kern w:val="0"/>
          <w:sz w:val="28"/>
          <w:szCs w:val="28"/>
        </w:rPr>
        <w:t>1卫星测高大地水准面与</w:t>
      </w:r>
      <w:r w:rsidR="00CC0187">
        <w:rPr>
          <w:rFonts w:ascii="宋体" w:eastAsia="宋体" w:cs="宋体" w:hint="eastAsia"/>
          <w:kern w:val="0"/>
          <w:sz w:val="28"/>
          <w:szCs w:val="28"/>
        </w:rPr>
        <w:t>OSU</w:t>
      </w:r>
      <w:r w:rsidR="001419B9" w:rsidRPr="001419B9">
        <w:rPr>
          <w:rFonts w:ascii="宋体" w:eastAsia="宋体" w:cs="宋体" w:hint="eastAsia"/>
          <w:kern w:val="0"/>
          <w:sz w:val="28"/>
          <w:szCs w:val="28"/>
        </w:rPr>
        <w:t>91A模型比较(</w:t>
      </w:r>
      <w:r w:rsidR="00465DBB">
        <w:rPr>
          <w:rFonts w:ascii="宋体" w:eastAsia="宋体" w:cs="宋体" w:hint="eastAsia"/>
          <w:kern w:val="0"/>
          <w:sz w:val="28"/>
          <w:szCs w:val="28"/>
        </w:rPr>
        <w:t>单位：cm</w:t>
      </w:r>
      <w:r w:rsidR="001419B9" w:rsidRPr="001419B9">
        <w:rPr>
          <w:rFonts w:ascii="宋体" w:eastAsia="宋体" w:cs="宋体" w:hint="eastAsia"/>
          <w:kern w:val="0"/>
          <w:sz w:val="28"/>
          <w:szCs w:val="28"/>
        </w:rPr>
        <w:t>)</w:t>
      </w:r>
    </w:p>
    <w:p w14:paraId="31948F08" w14:textId="77777777" w:rsidR="00465DBB" w:rsidRPr="00496125" w:rsidRDefault="006C53FC" w:rsidP="00496125">
      <w:pPr>
        <w:autoSpaceDE w:val="0"/>
        <w:autoSpaceDN w:val="0"/>
        <w:adjustRightInd w:val="0"/>
        <w:ind w:firstLineChars="200" w:firstLine="560"/>
        <w:jc w:val="center"/>
        <w:rPr>
          <w:rFonts w:ascii="Times New Roman" w:eastAsia="宋体" w:hAnsi="Times New Roman" w:cs="Times New Roman"/>
          <w:kern w:val="0"/>
          <w:sz w:val="28"/>
          <w:szCs w:val="28"/>
        </w:rPr>
      </w:pPr>
      <w:r w:rsidRPr="00496125">
        <w:rPr>
          <w:rFonts w:ascii="Times New Roman" w:eastAsia="宋体" w:hAnsi="Times New Roman" w:cs="Times New Roman"/>
          <w:kern w:val="0"/>
          <w:sz w:val="28"/>
          <w:szCs w:val="28"/>
        </w:rPr>
        <w:t>Table 2 Geoid</w:t>
      </w:r>
      <w:r w:rsidR="00CF3CAF" w:rsidRPr="00496125">
        <w:rPr>
          <w:rFonts w:ascii="Times New Roman" w:eastAsia="宋体" w:hAnsi="Times New Roman" w:cs="Times New Roman" w:hint="eastAsia"/>
          <w:kern w:val="0"/>
          <w:sz w:val="28"/>
          <w:szCs w:val="28"/>
        </w:rPr>
        <w:t xml:space="preserve"> </w:t>
      </w:r>
      <w:r w:rsidR="00614B6B" w:rsidRPr="00496125">
        <w:rPr>
          <w:rFonts w:ascii="Times New Roman" w:eastAsia="宋体" w:hAnsi="Times New Roman" w:cs="Times New Roman"/>
          <w:kern w:val="0"/>
          <w:sz w:val="28"/>
          <w:szCs w:val="28"/>
        </w:rPr>
        <w:t>comparatio</w:t>
      </w:r>
      <w:r w:rsidRPr="00496125">
        <w:rPr>
          <w:rFonts w:ascii="Times New Roman" w:eastAsia="宋体" w:hAnsi="Times New Roman" w:cs="Times New Roman"/>
          <w:kern w:val="0"/>
          <w:sz w:val="28"/>
          <w:szCs w:val="28"/>
        </w:rPr>
        <w:t>n</w:t>
      </w:r>
      <w:r w:rsidR="00614B6B" w:rsidRPr="00496125">
        <w:rPr>
          <w:rFonts w:ascii="Times New Roman" w:eastAsia="宋体" w:hAnsi="Times New Roman" w:cs="Times New Roman"/>
          <w:kern w:val="0"/>
          <w:sz w:val="28"/>
          <w:szCs w:val="28"/>
        </w:rPr>
        <w:t xml:space="preserve"> </w:t>
      </w:r>
      <w:r w:rsidRPr="00496125">
        <w:rPr>
          <w:rFonts w:ascii="Times New Roman" w:eastAsia="宋体" w:hAnsi="Times New Roman" w:cs="Times New Roman"/>
          <w:kern w:val="0"/>
          <w:sz w:val="28"/>
          <w:szCs w:val="28"/>
        </w:rPr>
        <w:t>between OSU91A model and T</w:t>
      </w:r>
      <w:r w:rsidR="00614B6B" w:rsidRPr="00496125">
        <w:rPr>
          <w:rFonts w:ascii="Times New Roman" w:eastAsia="宋体" w:hAnsi="Times New Roman" w:cs="Times New Roman"/>
          <w:kern w:val="0"/>
          <w:sz w:val="28"/>
          <w:szCs w:val="28"/>
        </w:rPr>
        <w:t>/P and ERS-1</w:t>
      </w:r>
      <w:r w:rsidRPr="00496125">
        <w:rPr>
          <w:rFonts w:ascii="Times New Roman" w:eastAsia="宋体" w:hAnsi="Times New Roman" w:cs="Times New Roman"/>
          <w:kern w:val="0"/>
          <w:sz w:val="28"/>
          <w:szCs w:val="28"/>
        </w:rPr>
        <w:t xml:space="preserve"> satellite</w:t>
      </w:r>
      <w:r w:rsidR="00614B6B" w:rsidRPr="00496125">
        <w:rPr>
          <w:rFonts w:ascii="Times New Roman" w:eastAsia="宋体" w:hAnsi="Times New Roman" w:cs="Times New Roman"/>
          <w:kern w:val="0"/>
          <w:sz w:val="28"/>
          <w:szCs w:val="28"/>
        </w:rPr>
        <w:t xml:space="preserve"> </w:t>
      </w:r>
      <w:r w:rsidRPr="00496125">
        <w:rPr>
          <w:rFonts w:ascii="Times New Roman" w:eastAsia="宋体" w:hAnsi="Times New Roman" w:cs="Times New Roman"/>
          <w:kern w:val="0"/>
          <w:sz w:val="28"/>
          <w:szCs w:val="28"/>
        </w:rPr>
        <w:t>altimetry</w:t>
      </w:r>
    </w:p>
    <w:tbl>
      <w:tblPr>
        <w:tblStyle w:val="a9"/>
        <w:tblW w:w="0" w:type="auto"/>
        <w:jc w:val="center"/>
        <w:tblBorders>
          <w:left w:val="none" w:sz="0" w:space="0" w:color="auto"/>
          <w:right w:val="none" w:sz="0" w:space="0" w:color="auto"/>
        </w:tblBorders>
        <w:tblLook w:val="04A0" w:firstRow="1" w:lastRow="0" w:firstColumn="1" w:lastColumn="0" w:noHBand="0" w:noVBand="1"/>
      </w:tblPr>
      <w:tblGrid>
        <w:gridCol w:w="953"/>
        <w:gridCol w:w="3221"/>
        <w:gridCol w:w="3266"/>
        <w:gridCol w:w="3332"/>
      </w:tblGrid>
      <w:tr w:rsidR="00410AD4" w:rsidRPr="00A07905" w14:paraId="55D1D8B9" w14:textId="77777777" w:rsidTr="00B957C9">
        <w:trPr>
          <w:trHeight w:val="551"/>
          <w:jc w:val="center"/>
        </w:trPr>
        <w:tc>
          <w:tcPr>
            <w:tcW w:w="957" w:type="dxa"/>
            <w:vMerge w:val="restart"/>
            <w:tcBorders>
              <w:right w:val="single" w:sz="4" w:space="0" w:color="000000" w:themeColor="text1"/>
            </w:tcBorders>
            <w:vAlign w:val="center"/>
          </w:tcPr>
          <w:p w14:paraId="2B3FE286" w14:textId="77777777" w:rsidR="00CF3CAF" w:rsidRPr="00A07905" w:rsidRDefault="00A07905" w:rsidP="007A6C0C">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差值</w:t>
            </w:r>
          </w:p>
        </w:tc>
        <w:tc>
          <w:tcPr>
            <w:tcW w:w="3238" w:type="dxa"/>
            <w:tcBorders>
              <w:left w:val="single" w:sz="4" w:space="0" w:color="000000" w:themeColor="text1"/>
              <w:right w:val="nil"/>
            </w:tcBorders>
            <w:vAlign w:val="center"/>
          </w:tcPr>
          <w:p w14:paraId="4CE2067F" w14:textId="77777777" w:rsidR="00CF3CAF" w:rsidRPr="00496125" w:rsidRDefault="00A07905" w:rsidP="00A07905">
            <w:pPr>
              <w:autoSpaceDE w:val="0"/>
              <w:autoSpaceDN w:val="0"/>
              <w:adjustRightInd w:val="0"/>
              <w:jc w:val="center"/>
              <w:rPr>
                <w:rFonts w:ascii="Times New Roman" w:eastAsia="宋体" w:hAnsi="Times New Roman" w:cs="Times New Roman"/>
                <w:kern w:val="0"/>
                <w:sz w:val="24"/>
                <w:szCs w:val="24"/>
              </w:rPr>
            </w:pPr>
            <w:r w:rsidRPr="00496125">
              <w:rPr>
                <w:rFonts w:ascii="Times New Roman" w:eastAsia="宋体" w:hAnsi="Times New Roman" w:cs="Times New Roman" w:hint="eastAsia"/>
                <w:kern w:val="0"/>
                <w:sz w:val="24"/>
                <w:szCs w:val="24"/>
              </w:rPr>
              <w:t>ERS-1</w:t>
            </w:r>
            <w:r w:rsidRPr="00496125">
              <w:rPr>
                <w:rFonts w:ascii="Times New Roman" w:eastAsia="宋体" w:hAnsi="Times New Roman" w:cs="Times New Roman" w:hint="eastAsia"/>
                <w:kern w:val="0"/>
                <w:sz w:val="24"/>
                <w:szCs w:val="24"/>
              </w:rPr>
              <w:t>一</w:t>
            </w:r>
            <w:r w:rsidRPr="00496125">
              <w:rPr>
                <w:rFonts w:ascii="Times New Roman" w:eastAsia="宋体" w:hAnsi="Times New Roman" w:cs="Times New Roman" w:hint="eastAsia"/>
                <w:kern w:val="0"/>
                <w:sz w:val="24"/>
                <w:szCs w:val="24"/>
              </w:rPr>
              <w:t xml:space="preserve">OSU9lA </w:t>
            </w:r>
          </w:p>
        </w:tc>
        <w:tc>
          <w:tcPr>
            <w:tcW w:w="3283" w:type="dxa"/>
            <w:tcBorders>
              <w:left w:val="nil"/>
              <w:right w:val="nil"/>
            </w:tcBorders>
            <w:vAlign w:val="center"/>
          </w:tcPr>
          <w:p w14:paraId="16200B7C" w14:textId="77777777" w:rsidR="00CF3CAF" w:rsidRPr="00496125" w:rsidRDefault="00A07905" w:rsidP="00A07905">
            <w:pPr>
              <w:autoSpaceDE w:val="0"/>
              <w:autoSpaceDN w:val="0"/>
              <w:adjustRightInd w:val="0"/>
              <w:jc w:val="center"/>
              <w:rPr>
                <w:rFonts w:ascii="Times New Roman" w:eastAsia="宋体" w:hAnsi="Times New Roman" w:cs="Times New Roman"/>
                <w:kern w:val="0"/>
                <w:sz w:val="24"/>
                <w:szCs w:val="24"/>
              </w:rPr>
            </w:pPr>
            <w:r w:rsidRPr="00496125">
              <w:rPr>
                <w:rFonts w:ascii="Times New Roman" w:eastAsia="宋体" w:hAnsi="Times New Roman" w:cs="Times New Roman" w:hint="eastAsia"/>
                <w:kern w:val="0"/>
                <w:sz w:val="24"/>
                <w:szCs w:val="24"/>
              </w:rPr>
              <w:t>T/P</w:t>
            </w:r>
            <w:r w:rsidRPr="00496125">
              <w:rPr>
                <w:rFonts w:ascii="Times New Roman" w:eastAsia="宋体" w:hAnsi="Times New Roman" w:cs="Times New Roman" w:hint="eastAsia"/>
                <w:kern w:val="0"/>
                <w:sz w:val="24"/>
                <w:szCs w:val="24"/>
              </w:rPr>
              <w:t>一</w:t>
            </w:r>
            <w:r w:rsidRPr="00496125">
              <w:rPr>
                <w:rFonts w:ascii="Times New Roman" w:eastAsia="宋体" w:hAnsi="Times New Roman" w:cs="Times New Roman" w:hint="eastAsia"/>
                <w:kern w:val="0"/>
                <w:sz w:val="24"/>
                <w:szCs w:val="24"/>
              </w:rPr>
              <w:t>OSU91A</w:t>
            </w:r>
          </w:p>
        </w:tc>
        <w:tc>
          <w:tcPr>
            <w:tcW w:w="3349" w:type="dxa"/>
            <w:tcBorders>
              <w:left w:val="nil"/>
            </w:tcBorders>
            <w:vAlign w:val="center"/>
          </w:tcPr>
          <w:p w14:paraId="66654340" w14:textId="77777777" w:rsidR="00CF3CAF" w:rsidRPr="00496125" w:rsidRDefault="00A07905" w:rsidP="007A6C0C">
            <w:pPr>
              <w:autoSpaceDE w:val="0"/>
              <w:autoSpaceDN w:val="0"/>
              <w:adjustRightInd w:val="0"/>
              <w:jc w:val="center"/>
              <w:rPr>
                <w:rFonts w:ascii="Times New Roman" w:eastAsia="宋体" w:hAnsi="Times New Roman" w:cs="Times New Roman"/>
                <w:kern w:val="0"/>
                <w:sz w:val="24"/>
                <w:szCs w:val="24"/>
              </w:rPr>
            </w:pPr>
            <w:r w:rsidRPr="00496125">
              <w:rPr>
                <w:rFonts w:ascii="Times New Roman" w:eastAsia="宋体" w:hAnsi="Times New Roman" w:cs="Times New Roman" w:hint="eastAsia"/>
                <w:kern w:val="0"/>
                <w:sz w:val="24"/>
                <w:szCs w:val="24"/>
              </w:rPr>
              <w:t>(</w:t>
            </w:r>
            <w:proofErr w:type="spellStart"/>
            <w:r w:rsidRPr="00496125">
              <w:rPr>
                <w:rFonts w:ascii="Times New Roman" w:eastAsia="宋体" w:hAnsi="Times New Roman" w:cs="Times New Roman" w:hint="eastAsia"/>
                <w:kern w:val="0"/>
                <w:sz w:val="24"/>
                <w:szCs w:val="24"/>
              </w:rPr>
              <w:t>ERS-l+T</w:t>
            </w:r>
            <w:proofErr w:type="spellEnd"/>
            <w:r w:rsidRPr="00496125">
              <w:rPr>
                <w:rFonts w:ascii="Times New Roman" w:eastAsia="宋体" w:hAnsi="Times New Roman" w:cs="Times New Roman" w:hint="eastAsia"/>
                <w:kern w:val="0"/>
                <w:sz w:val="24"/>
                <w:szCs w:val="24"/>
              </w:rPr>
              <w:t>/P)</w:t>
            </w:r>
            <w:r w:rsidRPr="00496125">
              <w:rPr>
                <w:rFonts w:ascii="Times New Roman" w:eastAsia="宋体" w:hAnsi="Times New Roman" w:cs="Times New Roman" w:hint="eastAsia"/>
                <w:kern w:val="0"/>
                <w:sz w:val="24"/>
                <w:szCs w:val="24"/>
              </w:rPr>
              <w:t>一</w:t>
            </w:r>
            <w:r w:rsidRPr="00496125">
              <w:rPr>
                <w:rFonts w:ascii="Times New Roman" w:eastAsia="宋体" w:hAnsi="Times New Roman" w:cs="Times New Roman" w:hint="eastAsia"/>
                <w:kern w:val="0"/>
                <w:sz w:val="24"/>
                <w:szCs w:val="24"/>
              </w:rPr>
              <w:t>OSU91A</w:t>
            </w:r>
          </w:p>
        </w:tc>
      </w:tr>
      <w:tr w:rsidR="00410AD4" w:rsidRPr="00A07905" w14:paraId="6D1C6549" w14:textId="77777777" w:rsidTr="00B957C9">
        <w:trPr>
          <w:trHeight w:val="564"/>
          <w:jc w:val="center"/>
        </w:trPr>
        <w:tc>
          <w:tcPr>
            <w:tcW w:w="957" w:type="dxa"/>
            <w:vMerge/>
            <w:tcBorders>
              <w:bottom w:val="single" w:sz="4" w:space="0" w:color="000000" w:themeColor="text1"/>
            </w:tcBorders>
            <w:vAlign w:val="center"/>
          </w:tcPr>
          <w:p w14:paraId="6E740F51" w14:textId="77777777" w:rsidR="00CF3CAF" w:rsidRPr="00A07905" w:rsidRDefault="00CF3CAF" w:rsidP="007A6C0C">
            <w:pPr>
              <w:autoSpaceDE w:val="0"/>
              <w:autoSpaceDN w:val="0"/>
              <w:adjustRightInd w:val="0"/>
              <w:jc w:val="center"/>
              <w:rPr>
                <w:rFonts w:ascii="宋体" w:eastAsia="宋体" w:cs="宋体"/>
                <w:kern w:val="0"/>
                <w:sz w:val="24"/>
                <w:szCs w:val="24"/>
              </w:rPr>
            </w:pPr>
          </w:p>
        </w:tc>
        <w:tc>
          <w:tcPr>
            <w:tcW w:w="3238" w:type="dxa"/>
            <w:tcBorders>
              <w:bottom w:val="single" w:sz="4" w:space="0" w:color="000000" w:themeColor="text1"/>
            </w:tcBorders>
            <w:vAlign w:val="center"/>
          </w:tcPr>
          <w:p w14:paraId="757C75A8" w14:textId="77777777" w:rsidR="00CF3CAF" w:rsidRPr="00A07905" w:rsidRDefault="00A07905" w:rsidP="00A07905">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 xml:space="preserve">全部  东海 </w:t>
            </w:r>
            <w:r w:rsidRPr="00A07905">
              <w:rPr>
                <w:rFonts w:ascii="宋体" w:eastAsia="宋体" w:cs="宋体" w:hint="eastAsia"/>
                <w:kern w:val="0"/>
                <w:sz w:val="24"/>
                <w:szCs w:val="24"/>
              </w:rPr>
              <w:t xml:space="preserve"> 南海</w:t>
            </w:r>
            <w:r>
              <w:rPr>
                <w:rFonts w:ascii="宋体" w:eastAsia="宋体" w:cs="宋体" w:hint="eastAsia"/>
                <w:kern w:val="0"/>
                <w:sz w:val="24"/>
                <w:szCs w:val="24"/>
              </w:rPr>
              <w:t xml:space="preserve"> 太平洋</w:t>
            </w:r>
            <w:r w:rsidRPr="00A07905">
              <w:rPr>
                <w:rFonts w:ascii="宋体" w:eastAsia="宋体" w:cs="宋体" w:hint="eastAsia"/>
                <w:kern w:val="0"/>
                <w:sz w:val="24"/>
                <w:szCs w:val="24"/>
              </w:rPr>
              <w:t xml:space="preserve"> </w:t>
            </w:r>
          </w:p>
        </w:tc>
        <w:tc>
          <w:tcPr>
            <w:tcW w:w="3283" w:type="dxa"/>
            <w:tcBorders>
              <w:bottom w:val="single" w:sz="4" w:space="0" w:color="000000" w:themeColor="text1"/>
            </w:tcBorders>
            <w:vAlign w:val="center"/>
          </w:tcPr>
          <w:p w14:paraId="42BAA923" w14:textId="77777777" w:rsidR="00CF3CAF" w:rsidRPr="00A07905" w:rsidRDefault="00410AD4" w:rsidP="007A6C0C">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 xml:space="preserve">全部  东海 </w:t>
            </w:r>
            <w:r w:rsidRPr="00A07905">
              <w:rPr>
                <w:rFonts w:ascii="宋体" w:eastAsia="宋体" w:cs="宋体" w:hint="eastAsia"/>
                <w:kern w:val="0"/>
                <w:sz w:val="24"/>
                <w:szCs w:val="24"/>
              </w:rPr>
              <w:t xml:space="preserve"> 南海</w:t>
            </w:r>
            <w:r>
              <w:rPr>
                <w:rFonts w:ascii="宋体" w:eastAsia="宋体" w:cs="宋体" w:hint="eastAsia"/>
                <w:kern w:val="0"/>
                <w:sz w:val="24"/>
                <w:szCs w:val="24"/>
              </w:rPr>
              <w:t xml:space="preserve"> 太平洋</w:t>
            </w:r>
          </w:p>
        </w:tc>
        <w:tc>
          <w:tcPr>
            <w:tcW w:w="3349" w:type="dxa"/>
            <w:tcBorders>
              <w:bottom w:val="single" w:sz="4" w:space="0" w:color="000000" w:themeColor="text1"/>
            </w:tcBorders>
            <w:vAlign w:val="center"/>
          </w:tcPr>
          <w:p w14:paraId="0DF78E57" w14:textId="77777777" w:rsidR="00CF3CAF" w:rsidRPr="00A07905" w:rsidRDefault="00410AD4" w:rsidP="00A07905">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 xml:space="preserve">全部  东海 </w:t>
            </w:r>
            <w:r w:rsidRPr="00A07905">
              <w:rPr>
                <w:rFonts w:ascii="宋体" w:eastAsia="宋体" w:cs="宋体" w:hint="eastAsia"/>
                <w:kern w:val="0"/>
                <w:sz w:val="24"/>
                <w:szCs w:val="24"/>
              </w:rPr>
              <w:t xml:space="preserve"> 南海</w:t>
            </w:r>
            <w:r>
              <w:rPr>
                <w:rFonts w:ascii="宋体" w:eastAsia="宋体" w:cs="宋体" w:hint="eastAsia"/>
                <w:kern w:val="0"/>
                <w:sz w:val="24"/>
                <w:szCs w:val="24"/>
              </w:rPr>
              <w:t xml:space="preserve"> 太平洋</w:t>
            </w:r>
          </w:p>
        </w:tc>
      </w:tr>
      <w:tr w:rsidR="00410AD4" w:rsidRPr="00A07905" w14:paraId="258567AD" w14:textId="77777777" w:rsidTr="00B957C9">
        <w:trPr>
          <w:trHeight w:val="564"/>
          <w:jc w:val="center"/>
        </w:trPr>
        <w:tc>
          <w:tcPr>
            <w:tcW w:w="957" w:type="dxa"/>
            <w:tcBorders>
              <w:bottom w:val="nil"/>
            </w:tcBorders>
            <w:vAlign w:val="center"/>
          </w:tcPr>
          <w:p w14:paraId="75669EDF" w14:textId="77777777" w:rsidR="00CF3CAF" w:rsidRPr="00A07905" w:rsidRDefault="00A07905" w:rsidP="007A6C0C">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均值</w:t>
            </w:r>
          </w:p>
        </w:tc>
        <w:tc>
          <w:tcPr>
            <w:tcW w:w="3238" w:type="dxa"/>
            <w:tcBorders>
              <w:bottom w:val="nil"/>
            </w:tcBorders>
            <w:vAlign w:val="center"/>
          </w:tcPr>
          <w:p w14:paraId="7CE9CCDD" w14:textId="77777777" w:rsidR="00CF3CAF" w:rsidRPr="003F02E4" w:rsidRDefault="00496125" w:rsidP="00033AB9">
            <w:pPr>
              <w:autoSpaceDE w:val="0"/>
              <w:autoSpaceDN w:val="0"/>
              <w:adjustRightInd w:val="0"/>
              <w:rPr>
                <w:rFonts w:ascii="Times New Roman" w:eastAsia="宋体" w:hAnsi="Times New Roman" w:cs="Times New Roman"/>
                <w:kern w:val="0"/>
                <w:sz w:val="24"/>
                <w:szCs w:val="24"/>
              </w:rPr>
            </w:pPr>
            <w:r w:rsidRPr="003F02E4">
              <w:rPr>
                <w:rFonts w:ascii="Times New Roman" w:eastAsia="宋体" w:hAnsi="Times New Roman" w:cs="Times New Roman"/>
                <w:kern w:val="0"/>
                <w:sz w:val="24"/>
                <w:szCs w:val="24"/>
              </w:rPr>
              <w:t>-10.24</w:t>
            </w:r>
            <w:r w:rsidR="00033AB9">
              <w:rPr>
                <w:rFonts w:ascii="Times New Roman" w:eastAsia="宋体" w:hAnsi="Times New Roman" w:cs="Times New Roman" w:hint="eastAsia"/>
                <w:kern w:val="0"/>
                <w:sz w:val="24"/>
                <w:szCs w:val="24"/>
              </w:rPr>
              <w:t xml:space="preserve"> </w:t>
            </w:r>
            <w:r w:rsidRPr="003F02E4">
              <w:rPr>
                <w:rFonts w:ascii="Times New Roman" w:eastAsia="宋体" w:hAnsi="Times New Roman" w:cs="Times New Roman"/>
                <w:kern w:val="0"/>
                <w:sz w:val="24"/>
                <w:szCs w:val="24"/>
              </w:rPr>
              <w:t xml:space="preserve"> -34.12</w:t>
            </w:r>
            <w:r w:rsidR="00033AB9">
              <w:rPr>
                <w:rFonts w:ascii="Times New Roman" w:eastAsia="宋体" w:hAnsi="Times New Roman" w:cs="Times New Roman" w:hint="eastAsia"/>
                <w:kern w:val="0"/>
                <w:sz w:val="24"/>
                <w:szCs w:val="24"/>
              </w:rPr>
              <w:t xml:space="preserve"> </w:t>
            </w:r>
            <w:r w:rsidRPr="003F02E4">
              <w:rPr>
                <w:rFonts w:ascii="Times New Roman" w:eastAsia="宋体" w:hAnsi="Times New Roman" w:cs="Times New Roman"/>
                <w:kern w:val="0"/>
                <w:sz w:val="24"/>
                <w:szCs w:val="24"/>
              </w:rPr>
              <w:t xml:space="preserve"> 9.66 </w:t>
            </w:r>
            <w:r w:rsidR="00033AB9">
              <w:rPr>
                <w:rFonts w:ascii="Times New Roman" w:eastAsia="宋体" w:hAnsi="Times New Roman" w:cs="Times New Roman" w:hint="eastAsia"/>
                <w:kern w:val="0"/>
                <w:sz w:val="24"/>
                <w:szCs w:val="24"/>
              </w:rPr>
              <w:t xml:space="preserve"> </w:t>
            </w:r>
            <w:r w:rsidRPr="003F02E4">
              <w:rPr>
                <w:rFonts w:ascii="Times New Roman" w:eastAsia="宋体" w:hAnsi="Times New Roman" w:cs="Times New Roman"/>
                <w:kern w:val="0"/>
                <w:sz w:val="24"/>
                <w:szCs w:val="24"/>
              </w:rPr>
              <w:t>-11.91</w:t>
            </w:r>
          </w:p>
        </w:tc>
        <w:tc>
          <w:tcPr>
            <w:tcW w:w="3283" w:type="dxa"/>
            <w:tcBorders>
              <w:bottom w:val="nil"/>
            </w:tcBorders>
            <w:vAlign w:val="center"/>
          </w:tcPr>
          <w:p w14:paraId="3065443B" w14:textId="77777777" w:rsidR="00CF3CAF" w:rsidRPr="002058D3" w:rsidRDefault="002C2171" w:rsidP="002058D3">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-7.79  -35.31  14.54  -10.31</w:t>
            </w:r>
          </w:p>
        </w:tc>
        <w:tc>
          <w:tcPr>
            <w:tcW w:w="3349" w:type="dxa"/>
            <w:tcBorders>
              <w:bottom w:val="nil"/>
            </w:tcBorders>
            <w:vAlign w:val="center"/>
          </w:tcPr>
          <w:p w14:paraId="37F74E58" w14:textId="77777777" w:rsidR="00CF3CAF" w:rsidRPr="002058D3" w:rsidRDefault="00B957C9" w:rsidP="002058D3">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-9.71  -34.38  12.22  -11.58</w:t>
            </w:r>
          </w:p>
        </w:tc>
      </w:tr>
      <w:tr w:rsidR="00410AD4" w:rsidRPr="00A07905" w14:paraId="6BD51CD1" w14:textId="77777777" w:rsidTr="00B957C9">
        <w:trPr>
          <w:trHeight w:val="333"/>
          <w:jc w:val="center"/>
        </w:trPr>
        <w:tc>
          <w:tcPr>
            <w:tcW w:w="957" w:type="dxa"/>
            <w:tcBorders>
              <w:top w:val="nil"/>
            </w:tcBorders>
            <w:vAlign w:val="center"/>
          </w:tcPr>
          <w:p w14:paraId="09E72C4C" w14:textId="77777777" w:rsidR="00CF3CAF" w:rsidRPr="00A07905" w:rsidRDefault="00A07905" w:rsidP="007A6C0C">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均方根</w:t>
            </w:r>
          </w:p>
        </w:tc>
        <w:tc>
          <w:tcPr>
            <w:tcW w:w="3238" w:type="dxa"/>
            <w:tcBorders>
              <w:top w:val="nil"/>
            </w:tcBorders>
            <w:vAlign w:val="center"/>
          </w:tcPr>
          <w:p w14:paraId="049B07ED" w14:textId="77777777" w:rsidR="00CF3CAF" w:rsidRPr="002058D3" w:rsidRDefault="002058D3" w:rsidP="002058D3">
            <w:pPr>
              <w:autoSpaceDE w:val="0"/>
              <w:autoSpaceDN w:val="0"/>
              <w:adjustRightInd w:val="0"/>
              <w:rPr>
                <w:rFonts w:ascii="Times New Roman" w:eastAsia="宋体" w:hAnsi="Times New Roman" w:cs="Times New Roman"/>
                <w:kern w:val="0"/>
                <w:sz w:val="24"/>
                <w:szCs w:val="24"/>
              </w:rPr>
            </w:pPr>
            <w:r w:rsidRPr="002058D3">
              <w:rPr>
                <w:rFonts w:ascii="Times New Roman" w:eastAsia="宋体" w:hAnsi="Times New Roman" w:cs="Times New Roman" w:hint="eastAsia"/>
                <w:kern w:val="0"/>
                <w:sz w:val="24"/>
                <w:szCs w:val="24"/>
              </w:rPr>
              <w:t xml:space="preserve">44.02 </w:t>
            </w:r>
            <w:r>
              <w:rPr>
                <w:rFonts w:ascii="Times New Roman" w:eastAsia="宋体" w:hAnsi="Times New Roman" w:cs="Times New Roman" w:hint="eastAsia"/>
                <w:kern w:val="0"/>
                <w:sz w:val="24"/>
                <w:szCs w:val="24"/>
              </w:rPr>
              <w:t xml:space="preserve"> </w:t>
            </w:r>
            <w:r w:rsidRPr="002058D3">
              <w:rPr>
                <w:rFonts w:ascii="Times New Roman" w:eastAsia="宋体" w:hAnsi="Times New Roman" w:cs="Times New Roman" w:hint="eastAsia"/>
                <w:kern w:val="0"/>
                <w:sz w:val="24"/>
                <w:szCs w:val="24"/>
              </w:rPr>
              <w:t xml:space="preserve"> 35.67  41.56 </w:t>
            </w:r>
            <w:r>
              <w:rPr>
                <w:rFonts w:ascii="Times New Roman" w:eastAsia="宋体" w:hAnsi="Times New Roman" w:cs="Times New Roman" w:hint="eastAsia"/>
                <w:kern w:val="0"/>
                <w:sz w:val="24"/>
                <w:szCs w:val="24"/>
              </w:rPr>
              <w:t xml:space="preserve"> </w:t>
            </w:r>
            <w:r w:rsidRPr="002058D3">
              <w:rPr>
                <w:rFonts w:ascii="Times New Roman" w:eastAsia="宋体" w:hAnsi="Times New Roman" w:cs="Times New Roman" w:hint="eastAsia"/>
                <w:kern w:val="0"/>
                <w:sz w:val="24"/>
                <w:szCs w:val="24"/>
              </w:rPr>
              <w:t>18.18</w:t>
            </w:r>
          </w:p>
        </w:tc>
        <w:tc>
          <w:tcPr>
            <w:tcW w:w="3283" w:type="dxa"/>
            <w:tcBorders>
              <w:top w:val="nil"/>
            </w:tcBorders>
            <w:vAlign w:val="center"/>
          </w:tcPr>
          <w:p w14:paraId="4A8BB7EF" w14:textId="77777777" w:rsidR="00CF3CAF" w:rsidRPr="002058D3" w:rsidRDefault="00481587" w:rsidP="002058D3">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47.70  36.45  40.14  17.74</w:t>
            </w:r>
          </w:p>
        </w:tc>
        <w:tc>
          <w:tcPr>
            <w:tcW w:w="3349" w:type="dxa"/>
            <w:tcBorders>
              <w:top w:val="nil"/>
            </w:tcBorders>
            <w:vAlign w:val="center"/>
          </w:tcPr>
          <w:p w14:paraId="6D1C2570" w14:textId="77777777" w:rsidR="00CF3CAF" w:rsidRPr="002058D3" w:rsidRDefault="00B957C9" w:rsidP="002058D3">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44.95  35.82 </w:t>
            </w:r>
            <w:r w:rsidR="002040D1">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40.82  18.10</w:t>
            </w:r>
          </w:p>
        </w:tc>
      </w:tr>
    </w:tbl>
    <w:p w14:paraId="69BF63C0" w14:textId="77777777" w:rsidR="00241548" w:rsidRDefault="00241548" w:rsidP="00694490">
      <w:pPr>
        <w:autoSpaceDE w:val="0"/>
        <w:autoSpaceDN w:val="0"/>
        <w:adjustRightInd w:val="0"/>
        <w:ind w:firstLineChars="200" w:firstLine="560"/>
        <w:rPr>
          <w:rFonts w:ascii="宋体" w:eastAsia="宋体" w:cs="宋体"/>
          <w:kern w:val="0"/>
          <w:sz w:val="28"/>
          <w:szCs w:val="28"/>
        </w:rPr>
      </w:pPr>
      <w:r w:rsidRPr="00AA0A46">
        <w:rPr>
          <w:rFonts w:ascii="宋体" w:eastAsia="宋体" w:cs="宋体" w:hint="eastAsia"/>
          <w:kern w:val="0"/>
          <w:sz w:val="28"/>
          <w:szCs w:val="28"/>
        </w:rPr>
        <w:t>在此基础上，用扣除海面地形影响后“共线”轨迹上的“正常点”值计算分辨率为</w:t>
      </w:r>
      <w:r w:rsidRPr="00AA0A46">
        <w:rPr>
          <w:rFonts w:ascii="宋体" w:eastAsia="宋体" w:cs="宋体"/>
          <w:kern w:val="0"/>
          <w:sz w:val="28"/>
          <w:szCs w:val="28"/>
        </w:rPr>
        <w:t>30</w:t>
      </w:r>
      <w:r w:rsidRPr="00AA0A46">
        <w:rPr>
          <w:rFonts w:ascii="宋体" w:eastAsia="宋体" w:hAnsi="宋体" w:cs="宋体" w:hint="eastAsia"/>
          <w:kern w:val="0"/>
          <w:sz w:val="28"/>
          <w:szCs w:val="28"/>
        </w:rPr>
        <w:t>′</w:t>
      </w:r>
      <w:r w:rsidR="004E3770" w:rsidRPr="00AA0A46">
        <w:rPr>
          <w:rFonts w:ascii="宋体" w:eastAsia="宋体" w:cs="宋体" w:hint="eastAsia"/>
          <w:kern w:val="0"/>
          <w:sz w:val="28"/>
          <w:szCs w:val="28"/>
        </w:rPr>
        <w:t>×</w:t>
      </w:r>
      <w:r w:rsidR="004E3770" w:rsidRPr="00AA0A46">
        <w:rPr>
          <w:rFonts w:ascii="宋体" w:eastAsia="宋体" w:cs="宋体"/>
          <w:kern w:val="0"/>
          <w:sz w:val="28"/>
          <w:szCs w:val="28"/>
        </w:rPr>
        <w:t>30</w:t>
      </w:r>
      <w:r w:rsidR="004E3770" w:rsidRPr="00AA0A46">
        <w:rPr>
          <w:rFonts w:ascii="宋体" w:eastAsia="宋体" w:hAnsi="宋体" w:cs="宋体" w:hint="eastAsia"/>
          <w:kern w:val="0"/>
          <w:sz w:val="28"/>
          <w:szCs w:val="28"/>
        </w:rPr>
        <w:t>′</w:t>
      </w:r>
      <w:r w:rsidR="004E3770" w:rsidRPr="00AA0A46">
        <w:rPr>
          <w:rFonts w:ascii="宋体" w:eastAsia="宋体" w:cs="宋体" w:hint="eastAsia"/>
          <w:kern w:val="0"/>
          <w:sz w:val="28"/>
          <w:szCs w:val="28"/>
        </w:rPr>
        <w:t>的测高大地水准面。网格化方法详见文献[</w:t>
      </w:r>
      <w:r w:rsidRPr="00AA0A46">
        <w:rPr>
          <w:rFonts w:ascii="宋体" w:eastAsia="宋体" w:cs="宋体"/>
          <w:kern w:val="0"/>
          <w:sz w:val="28"/>
          <w:szCs w:val="28"/>
        </w:rPr>
        <w:t>9]</w:t>
      </w:r>
      <w:r w:rsidRPr="00AA0A46">
        <w:rPr>
          <w:rFonts w:ascii="宋体" w:eastAsia="宋体" w:cs="宋体" w:hint="eastAsia"/>
          <w:kern w:val="0"/>
          <w:sz w:val="28"/>
          <w:szCs w:val="28"/>
        </w:rPr>
        <w:t>，网格化精度采用“正常点”值与用网格值内插该</w:t>
      </w:r>
      <w:r w:rsidR="004E3770" w:rsidRPr="00AA0A46">
        <w:rPr>
          <w:rFonts w:ascii="宋体" w:eastAsia="宋体" w:cs="宋体" w:hint="eastAsia"/>
          <w:kern w:val="0"/>
          <w:sz w:val="28"/>
          <w:szCs w:val="28"/>
        </w:rPr>
        <w:t>“正常点”位置值之差的均方根为指标。其结果是网格化的内符合</w:t>
      </w:r>
      <w:r w:rsidRPr="00AA0A46">
        <w:rPr>
          <w:rFonts w:ascii="宋体" w:eastAsia="宋体" w:cs="宋体" w:hint="eastAsia"/>
          <w:kern w:val="0"/>
          <w:sz w:val="28"/>
          <w:szCs w:val="28"/>
        </w:rPr>
        <w:t>精度为</w:t>
      </w:r>
      <w:r w:rsidR="004E3770" w:rsidRPr="00AA0A46">
        <w:rPr>
          <w:rFonts w:ascii="宋体" w:eastAsia="宋体" w:cs="宋体" w:hint="eastAsia"/>
          <w:kern w:val="0"/>
          <w:sz w:val="28"/>
          <w:szCs w:val="28"/>
        </w:rPr>
        <w:t>5.3</w:t>
      </w:r>
      <w:r w:rsidRPr="00AA0A46">
        <w:rPr>
          <w:rFonts w:ascii="宋体" w:eastAsia="宋体" w:cs="宋体"/>
          <w:kern w:val="0"/>
          <w:sz w:val="28"/>
          <w:szCs w:val="28"/>
        </w:rPr>
        <w:t>cm(</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004E3770" w:rsidRPr="00AA0A46">
        <w:rPr>
          <w:rFonts w:ascii="宋体" w:eastAsia="宋体" w:cs="宋体" w:hint="eastAsia"/>
          <w:kern w:val="0"/>
          <w:sz w:val="28"/>
          <w:szCs w:val="28"/>
        </w:rPr>
        <w:t>。</w:t>
      </w:r>
      <w:r w:rsidRPr="00AA0A46">
        <w:rPr>
          <w:rFonts w:ascii="宋体" w:eastAsia="宋体" w:cs="宋体" w:hint="eastAsia"/>
          <w:kern w:val="0"/>
          <w:sz w:val="28"/>
          <w:szCs w:val="28"/>
        </w:rPr>
        <w:t>由于测高数据“正常点”的总体精度为</w:t>
      </w:r>
      <w:r w:rsidR="004E3770" w:rsidRPr="00AA0A46">
        <w:rPr>
          <w:rFonts w:ascii="宋体" w:eastAsia="宋体" w:cs="宋体" w:hint="eastAsia"/>
          <w:kern w:val="0"/>
          <w:sz w:val="28"/>
          <w:szCs w:val="28"/>
        </w:rPr>
        <w:t>6.7</w:t>
      </w:r>
      <w:r w:rsidRPr="00AA0A46">
        <w:rPr>
          <w:rFonts w:ascii="宋体" w:eastAsia="宋体" w:cs="宋体"/>
          <w:kern w:val="0"/>
          <w:sz w:val="28"/>
          <w:szCs w:val="28"/>
        </w:rPr>
        <w:t>cm(</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Pr="00AA0A46">
        <w:rPr>
          <w:rFonts w:ascii="宋体" w:eastAsia="宋体" w:cs="宋体" w:hint="eastAsia"/>
          <w:kern w:val="0"/>
          <w:sz w:val="28"/>
          <w:szCs w:val="28"/>
        </w:rPr>
        <w:t>，因此，网格化后所得的测高大地水准面精度为</w:t>
      </w:r>
      <w:r w:rsidR="004E3770" w:rsidRPr="00AA0A46">
        <w:rPr>
          <w:rFonts w:ascii="宋体" w:eastAsia="宋体" w:cs="宋体" w:hint="eastAsia"/>
          <w:kern w:val="0"/>
          <w:sz w:val="28"/>
          <w:szCs w:val="28"/>
        </w:rPr>
        <w:t>8.5</w:t>
      </w:r>
      <w:r w:rsidRPr="00AA0A46">
        <w:rPr>
          <w:rFonts w:ascii="宋体" w:eastAsia="宋体" w:cs="宋体"/>
          <w:kern w:val="0"/>
          <w:sz w:val="28"/>
          <w:szCs w:val="28"/>
        </w:rPr>
        <w:t>cm(</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004E3770" w:rsidRPr="00AA0A46">
        <w:rPr>
          <w:rFonts w:ascii="宋体" w:eastAsia="宋体" w:cs="宋体" w:hint="eastAsia"/>
          <w:kern w:val="0"/>
          <w:sz w:val="28"/>
          <w:szCs w:val="28"/>
        </w:rPr>
        <w:t>。</w:t>
      </w:r>
      <w:r w:rsidRPr="00AA0A46">
        <w:rPr>
          <w:rFonts w:ascii="宋体" w:eastAsia="宋体" w:cs="宋体" w:hint="eastAsia"/>
          <w:kern w:val="0"/>
          <w:sz w:val="28"/>
          <w:szCs w:val="28"/>
        </w:rPr>
        <w:t>图</w:t>
      </w:r>
      <w:r w:rsidRPr="00AA0A46">
        <w:rPr>
          <w:rFonts w:ascii="宋体" w:eastAsia="宋体" w:cs="宋体"/>
          <w:kern w:val="0"/>
          <w:sz w:val="28"/>
          <w:szCs w:val="28"/>
        </w:rPr>
        <w:t>2</w:t>
      </w:r>
      <w:r w:rsidRPr="00AA0A46">
        <w:rPr>
          <w:rFonts w:ascii="宋体" w:eastAsia="宋体" w:cs="宋体" w:hint="eastAsia"/>
          <w:kern w:val="0"/>
          <w:sz w:val="28"/>
          <w:szCs w:val="28"/>
        </w:rPr>
        <w:t>示出了利用上述数据处理方法得到的中国近海及邻域的测高</w:t>
      </w:r>
      <w:r w:rsidR="004E3770" w:rsidRPr="00AA0A46">
        <w:rPr>
          <w:rFonts w:ascii="宋体" w:eastAsia="宋体" w:cs="宋体" w:hint="eastAsia"/>
          <w:kern w:val="0"/>
          <w:sz w:val="28"/>
          <w:szCs w:val="28"/>
        </w:rPr>
        <w:t>大地水准面。</w:t>
      </w:r>
    </w:p>
    <w:p w14:paraId="6E62B741" w14:textId="77777777" w:rsidR="00E07888" w:rsidRDefault="004376EB" w:rsidP="00E07888">
      <w:pPr>
        <w:autoSpaceDE w:val="0"/>
        <w:autoSpaceDN w:val="0"/>
        <w:adjustRightInd w:val="0"/>
        <w:jc w:val="center"/>
        <w:rPr>
          <w:rFonts w:ascii="宋体" w:eastAsia="宋体" w:cs="宋体"/>
          <w:kern w:val="0"/>
          <w:sz w:val="28"/>
          <w:szCs w:val="28"/>
        </w:rPr>
      </w:pPr>
      <w:r>
        <w:rPr>
          <w:rFonts w:ascii="宋体" w:eastAsia="宋体" w:cs="宋体"/>
          <w:noProof/>
          <w:kern w:val="0"/>
          <w:sz w:val="28"/>
          <w:szCs w:val="28"/>
        </w:rPr>
        <w:drawing>
          <wp:inline distT="0" distB="0" distL="0" distR="0" wp14:anchorId="3CDDD826" wp14:editId="25BA05BE">
            <wp:extent cx="3019425" cy="3924300"/>
            <wp:effectExtent l="19050" t="0" r="9525" b="0"/>
            <wp:docPr id="1" name="图片 3" descr="E:\workspace\论文\中科院测地所\2014年许老师论文集\20140127许老师论文集word文稿 by Lin Wu\07 卫星测高及卫星重力测量\07-02\07-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space\论文\中科院测地所\2014年许老师论文集\20140127许老师论文集word文稿 by Lin Wu\07 卫星测高及卫星重力测量\07-02\07-02-2.jpg"/>
                    <pic:cNvPicPr>
                      <a:picLocks noChangeAspect="1" noChangeArrowheads="1"/>
                    </pic:cNvPicPr>
                  </pic:nvPicPr>
                  <pic:blipFill>
                    <a:blip r:embed="rId8"/>
                    <a:srcRect/>
                    <a:stretch>
                      <a:fillRect/>
                    </a:stretch>
                  </pic:blipFill>
                  <pic:spPr bwMode="auto">
                    <a:xfrm>
                      <a:off x="0" y="0"/>
                      <a:ext cx="3019425" cy="3924300"/>
                    </a:xfrm>
                    <a:prstGeom prst="rect">
                      <a:avLst/>
                    </a:prstGeom>
                    <a:noFill/>
                    <a:ln w="9525">
                      <a:noFill/>
                      <a:miter lim="800000"/>
                      <a:headEnd/>
                      <a:tailEnd/>
                    </a:ln>
                  </pic:spPr>
                </pic:pic>
              </a:graphicData>
            </a:graphic>
          </wp:inline>
        </w:drawing>
      </w:r>
    </w:p>
    <w:p w14:paraId="5C1D3824" w14:textId="77777777" w:rsidR="00E07888" w:rsidRDefault="00E07888" w:rsidP="00E07888">
      <w:pPr>
        <w:autoSpaceDE w:val="0"/>
        <w:autoSpaceDN w:val="0"/>
        <w:adjustRightInd w:val="0"/>
        <w:jc w:val="center"/>
        <w:rPr>
          <w:rFonts w:ascii="宋体" w:eastAsia="宋体" w:cs="宋体"/>
          <w:kern w:val="0"/>
          <w:sz w:val="28"/>
          <w:szCs w:val="28"/>
        </w:rPr>
      </w:pPr>
      <w:r>
        <w:rPr>
          <w:rFonts w:ascii="宋体" w:eastAsia="宋体" w:cs="宋体" w:hint="eastAsia"/>
          <w:kern w:val="0"/>
          <w:sz w:val="28"/>
          <w:szCs w:val="28"/>
        </w:rPr>
        <w:t>图</w:t>
      </w:r>
      <w:r w:rsidRPr="00E07888">
        <w:rPr>
          <w:rFonts w:ascii="宋体" w:eastAsia="宋体" w:cs="宋体" w:hint="eastAsia"/>
          <w:kern w:val="0"/>
          <w:sz w:val="28"/>
          <w:szCs w:val="28"/>
        </w:rPr>
        <w:t>2</w:t>
      </w:r>
      <w:r>
        <w:rPr>
          <w:rFonts w:ascii="宋体" w:eastAsia="宋体" w:cs="宋体" w:hint="eastAsia"/>
          <w:kern w:val="0"/>
          <w:sz w:val="28"/>
          <w:szCs w:val="28"/>
        </w:rPr>
        <w:t xml:space="preserve"> 中国近海及邻域测高大地水准面起伏</w:t>
      </w:r>
    </w:p>
    <w:p w14:paraId="67FF9CE9" w14:textId="77777777" w:rsidR="005749EB" w:rsidRDefault="005749EB" w:rsidP="0079404C">
      <w:pPr>
        <w:autoSpaceDE w:val="0"/>
        <w:autoSpaceDN w:val="0"/>
        <w:adjustRightInd w:val="0"/>
        <w:jc w:val="center"/>
        <w:rPr>
          <w:rFonts w:ascii="Times New Roman" w:eastAsia="宋体" w:hAnsi="Times New Roman" w:cs="Times New Roman"/>
          <w:kern w:val="0"/>
          <w:sz w:val="28"/>
          <w:szCs w:val="28"/>
        </w:rPr>
      </w:pPr>
      <w:r w:rsidRPr="005749EB">
        <w:rPr>
          <w:rFonts w:ascii="Times New Roman" w:eastAsia="宋体" w:hAnsi="Times New Roman" w:cs="Times New Roman"/>
          <w:kern w:val="0"/>
          <w:sz w:val="28"/>
          <w:szCs w:val="28"/>
        </w:rPr>
        <w:lastRenderedPageBreak/>
        <w:t>Fig</w:t>
      </w:r>
      <w:r>
        <w:rPr>
          <w:rFonts w:ascii="Times New Roman" w:eastAsia="宋体" w:hAnsi="Times New Roman" w:cs="Times New Roman" w:hint="eastAsia"/>
          <w:kern w:val="0"/>
          <w:sz w:val="28"/>
          <w:szCs w:val="28"/>
        </w:rPr>
        <w:t>.</w:t>
      </w:r>
      <w:proofErr w:type="gramStart"/>
      <w:r w:rsidRPr="005749EB">
        <w:rPr>
          <w:rFonts w:ascii="Times New Roman" w:eastAsia="宋体" w:hAnsi="Times New Roman" w:cs="Times New Roman"/>
          <w:kern w:val="0"/>
          <w:sz w:val="28"/>
          <w:szCs w:val="28"/>
        </w:rPr>
        <w:t>2</w:t>
      </w:r>
      <w:r>
        <w:rPr>
          <w:rFonts w:ascii="Times New Roman" w:eastAsia="宋体" w:hAnsi="Times New Roman" w:cs="Times New Roman" w:hint="eastAsia"/>
          <w:kern w:val="0"/>
          <w:sz w:val="28"/>
          <w:szCs w:val="28"/>
        </w:rPr>
        <w:t xml:space="preserve"> </w:t>
      </w:r>
      <w:r w:rsidRPr="005749EB">
        <w:rPr>
          <w:rFonts w:ascii="Times New Roman" w:eastAsia="宋体" w:hAnsi="Times New Roman" w:cs="Times New Roman"/>
          <w:kern w:val="0"/>
          <w:sz w:val="28"/>
          <w:szCs w:val="28"/>
        </w:rPr>
        <w:t xml:space="preserve"> Geoid</w:t>
      </w:r>
      <w:proofErr w:type="gramEnd"/>
      <w:r w:rsidRPr="005749EB">
        <w:rPr>
          <w:rFonts w:ascii="Times New Roman" w:eastAsia="宋体" w:hAnsi="Times New Roman" w:cs="Times New Roman"/>
          <w:kern w:val="0"/>
          <w:sz w:val="28"/>
          <w:szCs w:val="28"/>
        </w:rPr>
        <w:t xml:space="preserve"> undulations in the</w:t>
      </w:r>
      <w:r>
        <w:rPr>
          <w:rFonts w:ascii="Times New Roman" w:eastAsia="宋体" w:hAnsi="Times New Roman" w:cs="Times New Roman" w:hint="eastAsia"/>
          <w:kern w:val="0"/>
          <w:sz w:val="28"/>
          <w:szCs w:val="28"/>
        </w:rPr>
        <w:t xml:space="preserve"> regi</w:t>
      </w:r>
      <w:r w:rsidRPr="005749EB">
        <w:rPr>
          <w:rFonts w:ascii="Times New Roman" w:eastAsia="宋体" w:hAnsi="Times New Roman" w:cs="Times New Roman"/>
          <w:kern w:val="0"/>
          <w:sz w:val="28"/>
          <w:szCs w:val="28"/>
        </w:rPr>
        <w:t>on</w:t>
      </w:r>
      <w:r w:rsidR="004067A0">
        <w:rPr>
          <w:rFonts w:ascii="Times New Roman" w:eastAsia="宋体" w:hAnsi="Times New Roman" w:cs="Times New Roman" w:hint="eastAsia"/>
          <w:kern w:val="0"/>
          <w:sz w:val="28"/>
          <w:szCs w:val="28"/>
        </w:rPr>
        <w:t xml:space="preserve"> </w:t>
      </w:r>
      <w:r w:rsidRPr="005749EB">
        <w:rPr>
          <w:rFonts w:ascii="Times New Roman" w:eastAsia="宋体" w:hAnsi="Times New Roman" w:cs="Times New Roman"/>
          <w:kern w:val="0"/>
          <w:sz w:val="28"/>
          <w:szCs w:val="28"/>
        </w:rPr>
        <w:t xml:space="preserve">of </w:t>
      </w:r>
      <w:r w:rsidR="004067A0">
        <w:rPr>
          <w:rFonts w:ascii="Times New Roman" w:eastAsia="宋体" w:hAnsi="Times New Roman" w:cs="Times New Roman" w:hint="eastAsia"/>
          <w:kern w:val="0"/>
          <w:sz w:val="28"/>
          <w:szCs w:val="28"/>
        </w:rPr>
        <w:t>China</w:t>
      </w:r>
      <w:r w:rsidR="0079404C">
        <w:rPr>
          <w:rFonts w:ascii="Times New Roman" w:eastAsia="宋体" w:hAnsi="Times New Roman" w:cs="Times New Roman" w:hint="eastAsia"/>
          <w:kern w:val="0"/>
          <w:sz w:val="28"/>
          <w:szCs w:val="28"/>
        </w:rPr>
        <w:t xml:space="preserve"> </w:t>
      </w:r>
      <w:r w:rsidR="0079404C">
        <w:rPr>
          <w:rFonts w:ascii="Times New Roman" w:eastAsia="宋体" w:hAnsi="Times New Roman" w:cs="Times New Roman"/>
          <w:kern w:val="0"/>
          <w:sz w:val="28"/>
          <w:szCs w:val="28"/>
        </w:rPr>
        <w:t>s</w:t>
      </w:r>
      <w:r w:rsidR="0079404C">
        <w:rPr>
          <w:rFonts w:ascii="Times New Roman" w:eastAsia="宋体" w:hAnsi="Times New Roman" w:cs="Times New Roman" w:hint="eastAsia"/>
          <w:kern w:val="0"/>
          <w:sz w:val="28"/>
          <w:szCs w:val="28"/>
        </w:rPr>
        <w:t>ea</w:t>
      </w:r>
      <w:r w:rsidRPr="005749EB">
        <w:rPr>
          <w:rFonts w:ascii="Times New Roman" w:eastAsia="宋体" w:hAnsi="Times New Roman" w:cs="Times New Roman"/>
          <w:kern w:val="0"/>
          <w:sz w:val="28"/>
          <w:szCs w:val="28"/>
        </w:rPr>
        <w:t>s</w:t>
      </w:r>
      <w:r w:rsidR="0079404C">
        <w:rPr>
          <w:rFonts w:ascii="Times New Roman" w:eastAsia="宋体" w:hAnsi="Times New Roman" w:cs="Times New Roman" w:hint="eastAsia"/>
          <w:kern w:val="0"/>
          <w:sz w:val="28"/>
          <w:szCs w:val="28"/>
        </w:rPr>
        <w:t xml:space="preserve"> and vicinity f</w:t>
      </w:r>
      <w:r w:rsidRPr="005749EB">
        <w:rPr>
          <w:rFonts w:ascii="Times New Roman" w:eastAsia="宋体" w:hAnsi="Times New Roman" w:cs="Times New Roman"/>
          <w:kern w:val="0"/>
          <w:sz w:val="28"/>
          <w:szCs w:val="28"/>
        </w:rPr>
        <w:t>rom altimeter d</w:t>
      </w:r>
      <w:r w:rsidR="0079404C">
        <w:rPr>
          <w:rFonts w:ascii="Times New Roman" w:eastAsia="宋体" w:hAnsi="Times New Roman" w:cs="Times New Roman" w:hint="eastAsia"/>
          <w:kern w:val="0"/>
          <w:sz w:val="28"/>
          <w:szCs w:val="28"/>
        </w:rPr>
        <w:t>ata</w:t>
      </w:r>
    </w:p>
    <w:p w14:paraId="54337CB2" w14:textId="77777777" w:rsidR="001C431C" w:rsidRDefault="004376EB" w:rsidP="0079404C">
      <w:pPr>
        <w:autoSpaceDE w:val="0"/>
        <w:autoSpaceDN w:val="0"/>
        <w:adjustRightInd w:val="0"/>
        <w:jc w:val="center"/>
        <w:rPr>
          <w:rFonts w:ascii="Times New Roman" w:eastAsia="宋体" w:hAnsi="Times New Roman" w:cs="Times New Roman"/>
          <w:kern w:val="0"/>
          <w:sz w:val="28"/>
          <w:szCs w:val="28"/>
        </w:rPr>
      </w:pPr>
      <w:r>
        <w:rPr>
          <w:rFonts w:ascii="Times New Roman" w:eastAsia="宋体" w:hAnsi="Times New Roman" w:cs="Times New Roman"/>
          <w:noProof/>
          <w:kern w:val="0"/>
          <w:sz w:val="28"/>
          <w:szCs w:val="28"/>
        </w:rPr>
        <w:drawing>
          <wp:inline distT="0" distB="0" distL="0" distR="0" wp14:anchorId="6C7B1EFD" wp14:editId="4A60CF5D">
            <wp:extent cx="3019425" cy="3924300"/>
            <wp:effectExtent l="19050" t="0" r="9525" b="0"/>
            <wp:docPr id="4" name="图片 4" descr="E:\workspace\论文\中科院测地所\2014年许老师论文集\20140127许老师论文集word文稿 by Lin Wu\07 卫星测高及卫星重力测量\07-02\07-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orkspace\论文\中科院测地所\2014年许老师论文集\20140127许老师论文集word文稿 by Lin Wu\07 卫星测高及卫星重力测量\07-02\07-02-3.jpg"/>
                    <pic:cNvPicPr>
                      <a:picLocks noChangeAspect="1" noChangeArrowheads="1"/>
                    </pic:cNvPicPr>
                  </pic:nvPicPr>
                  <pic:blipFill>
                    <a:blip r:embed="rId9"/>
                    <a:srcRect/>
                    <a:stretch>
                      <a:fillRect/>
                    </a:stretch>
                  </pic:blipFill>
                  <pic:spPr bwMode="auto">
                    <a:xfrm>
                      <a:off x="0" y="0"/>
                      <a:ext cx="3019425" cy="3924300"/>
                    </a:xfrm>
                    <a:prstGeom prst="rect">
                      <a:avLst/>
                    </a:prstGeom>
                    <a:noFill/>
                    <a:ln w="9525">
                      <a:noFill/>
                      <a:miter lim="800000"/>
                      <a:headEnd/>
                      <a:tailEnd/>
                    </a:ln>
                  </pic:spPr>
                </pic:pic>
              </a:graphicData>
            </a:graphic>
          </wp:inline>
        </w:drawing>
      </w:r>
    </w:p>
    <w:p w14:paraId="5643A1A3" w14:textId="77777777" w:rsidR="001C431C" w:rsidRDefault="001C431C" w:rsidP="0079404C">
      <w:pPr>
        <w:autoSpaceDE w:val="0"/>
        <w:autoSpaceDN w:val="0"/>
        <w:adjustRightInd w:val="0"/>
        <w:jc w:val="center"/>
        <w:rPr>
          <w:rFonts w:ascii="宋体" w:eastAsia="宋体" w:cs="宋体"/>
          <w:kern w:val="0"/>
          <w:sz w:val="28"/>
          <w:szCs w:val="28"/>
        </w:rPr>
      </w:pPr>
      <w:r>
        <w:rPr>
          <w:rFonts w:ascii="宋体" w:eastAsia="宋体" w:cs="宋体" w:hint="eastAsia"/>
          <w:kern w:val="0"/>
          <w:sz w:val="28"/>
          <w:szCs w:val="28"/>
        </w:rPr>
        <w:t>图3 中国近海及邻域测高重力异常</w:t>
      </w:r>
    </w:p>
    <w:p w14:paraId="7B9CD668" w14:textId="77777777" w:rsidR="001C431C" w:rsidRPr="001C431C" w:rsidRDefault="001C431C" w:rsidP="0079404C">
      <w:pPr>
        <w:autoSpaceDE w:val="0"/>
        <w:autoSpaceDN w:val="0"/>
        <w:adjustRightInd w:val="0"/>
        <w:jc w:val="center"/>
        <w:rPr>
          <w:rFonts w:ascii="Times New Roman" w:eastAsia="宋体" w:hAnsi="Times New Roman" w:cs="Times New Roman"/>
          <w:kern w:val="0"/>
          <w:sz w:val="28"/>
          <w:szCs w:val="28"/>
        </w:rPr>
      </w:pPr>
      <w:r w:rsidRPr="005749EB">
        <w:rPr>
          <w:rFonts w:ascii="Times New Roman" w:eastAsia="宋体" w:hAnsi="Times New Roman" w:cs="Times New Roman"/>
          <w:kern w:val="0"/>
          <w:sz w:val="28"/>
          <w:szCs w:val="28"/>
        </w:rPr>
        <w:t>Fig</w:t>
      </w:r>
      <w:r>
        <w:rPr>
          <w:rFonts w:ascii="Times New Roman" w:eastAsia="宋体" w:hAnsi="Times New Roman" w:cs="Times New Roman" w:hint="eastAsia"/>
          <w:kern w:val="0"/>
          <w:sz w:val="28"/>
          <w:szCs w:val="28"/>
        </w:rPr>
        <w:t>.</w:t>
      </w:r>
      <w:proofErr w:type="gramStart"/>
      <w:r>
        <w:rPr>
          <w:rFonts w:ascii="Times New Roman" w:eastAsia="宋体" w:hAnsi="Times New Roman" w:cs="Times New Roman" w:hint="eastAsia"/>
          <w:kern w:val="0"/>
          <w:sz w:val="28"/>
          <w:szCs w:val="28"/>
        </w:rPr>
        <w:t xml:space="preserve">3 </w:t>
      </w:r>
      <w:r w:rsidRPr="005749EB">
        <w:rPr>
          <w:rFonts w:ascii="Times New Roman" w:eastAsia="宋体" w:hAnsi="Times New Roman" w:cs="Times New Roman"/>
          <w:kern w:val="0"/>
          <w:sz w:val="28"/>
          <w:szCs w:val="28"/>
        </w:rPr>
        <w:t xml:space="preserve"> </w:t>
      </w:r>
      <w:r>
        <w:rPr>
          <w:rFonts w:ascii="Times New Roman" w:eastAsia="宋体" w:hAnsi="Times New Roman" w:cs="Times New Roman" w:hint="eastAsia"/>
          <w:kern w:val="0"/>
          <w:sz w:val="28"/>
          <w:szCs w:val="28"/>
        </w:rPr>
        <w:t>Gravity</w:t>
      </w:r>
      <w:proofErr w:type="gramEnd"/>
      <w:r>
        <w:rPr>
          <w:rFonts w:ascii="Times New Roman" w:eastAsia="宋体" w:hAnsi="Times New Roman" w:cs="Times New Roman" w:hint="eastAsia"/>
          <w:kern w:val="0"/>
          <w:sz w:val="28"/>
          <w:szCs w:val="28"/>
        </w:rPr>
        <w:t xml:space="preserve"> anomalies</w:t>
      </w:r>
      <w:r w:rsidRPr="005749EB">
        <w:rPr>
          <w:rFonts w:ascii="Times New Roman" w:eastAsia="宋体" w:hAnsi="Times New Roman" w:cs="Times New Roman"/>
          <w:kern w:val="0"/>
          <w:sz w:val="28"/>
          <w:szCs w:val="28"/>
        </w:rPr>
        <w:t xml:space="preserve"> in the</w:t>
      </w:r>
      <w:r>
        <w:rPr>
          <w:rFonts w:ascii="Times New Roman" w:eastAsia="宋体" w:hAnsi="Times New Roman" w:cs="Times New Roman" w:hint="eastAsia"/>
          <w:kern w:val="0"/>
          <w:sz w:val="28"/>
          <w:szCs w:val="28"/>
        </w:rPr>
        <w:t xml:space="preserve"> regi</w:t>
      </w:r>
      <w:r w:rsidRPr="005749EB">
        <w:rPr>
          <w:rFonts w:ascii="Times New Roman" w:eastAsia="宋体" w:hAnsi="Times New Roman" w:cs="Times New Roman"/>
          <w:kern w:val="0"/>
          <w:sz w:val="28"/>
          <w:szCs w:val="28"/>
        </w:rPr>
        <w:t>on</w:t>
      </w:r>
      <w:r>
        <w:rPr>
          <w:rFonts w:ascii="Times New Roman" w:eastAsia="宋体" w:hAnsi="Times New Roman" w:cs="Times New Roman" w:hint="eastAsia"/>
          <w:kern w:val="0"/>
          <w:sz w:val="28"/>
          <w:szCs w:val="28"/>
        </w:rPr>
        <w:t xml:space="preserve"> </w:t>
      </w:r>
      <w:r w:rsidRPr="005749EB">
        <w:rPr>
          <w:rFonts w:ascii="Times New Roman" w:eastAsia="宋体" w:hAnsi="Times New Roman" w:cs="Times New Roman"/>
          <w:kern w:val="0"/>
          <w:sz w:val="28"/>
          <w:szCs w:val="28"/>
        </w:rPr>
        <w:t xml:space="preserve">of </w:t>
      </w:r>
      <w:r>
        <w:rPr>
          <w:rFonts w:ascii="Times New Roman" w:eastAsia="宋体" w:hAnsi="Times New Roman" w:cs="Times New Roman" w:hint="eastAsia"/>
          <w:kern w:val="0"/>
          <w:sz w:val="28"/>
          <w:szCs w:val="28"/>
        </w:rPr>
        <w:t xml:space="preserve">China </w:t>
      </w:r>
      <w:r>
        <w:rPr>
          <w:rFonts w:ascii="Times New Roman" w:eastAsia="宋体" w:hAnsi="Times New Roman" w:cs="Times New Roman"/>
          <w:kern w:val="0"/>
          <w:sz w:val="28"/>
          <w:szCs w:val="28"/>
        </w:rPr>
        <w:t>s</w:t>
      </w:r>
      <w:r>
        <w:rPr>
          <w:rFonts w:ascii="Times New Roman" w:eastAsia="宋体" w:hAnsi="Times New Roman" w:cs="Times New Roman" w:hint="eastAsia"/>
          <w:kern w:val="0"/>
          <w:sz w:val="28"/>
          <w:szCs w:val="28"/>
        </w:rPr>
        <w:t>ea</w:t>
      </w:r>
      <w:r w:rsidRPr="005749EB">
        <w:rPr>
          <w:rFonts w:ascii="Times New Roman" w:eastAsia="宋体" w:hAnsi="Times New Roman" w:cs="Times New Roman"/>
          <w:kern w:val="0"/>
          <w:sz w:val="28"/>
          <w:szCs w:val="28"/>
        </w:rPr>
        <w:t>s</w:t>
      </w:r>
      <w:r>
        <w:rPr>
          <w:rFonts w:ascii="Times New Roman" w:eastAsia="宋体" w:hAnsi="Times New Roman" w:cs="Times New Roman" w:hint="eastAsia"/>
          <w:kern w:val="0"/>
          <w:sz w:val="28"/>
          <w:szCs w:val="28"/>
        </w:rPr>
        <w:t xml:space="preserve"> and vicinity f</w:t>
      </w:r>
      <w:r w:rsidRPr="005749EB">
        <w:rPr>
          <w:rFonts w:ascii="Times New Roman" w:eastAsia="宋体" w:hAnsi="Times New Roman" w:cs="Times New Roman"/>
          <w:kern w:val="0"/>
          <w:sz w:val="28"/>
          <w:szCs w:val="28"/>
        </w:rPr>
        <w:t>rom altimeter d</w:t>
      </w:r>
      <w:r>
        <w:rPr>
          <w:rFonts w:ascii="Times New Roman" w:eastAsia="宋体" w:hAnsi="Times New Roman" w:cs="Times New Roman" w:hint="eastAsia"/>
          <w:kern w:val="0"/>
          <w:sz w:val="28"/>
          <w:szCs w:val="28"/>
        </w:rPr>
        <w:t>ata</w:t>
      </w:r>
    </w:p>
    <w:p w14:paraId="4ADA5F13" w14:textId="77777777" w:rsidR="004E3770" w:rsidRPr="00AA0A46" w:rsidRDefault="004E3770" w:rsidP="00E96C83">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从大地水准面起伏恢复重力异常的方法有以下</w:t>
      </w:r>
      <w:r w:rsidRPr="00AA0A46">
        <w:rPr>
          <w:rFonts w:ascii="宋体" w:eastAsia="宋体" w:cs="宋体"/>
          <w:kern w:val="0"/>
          <w:sz w:val="28"/>
          <w:szCs w:val="28"/>
        </w:rPr>
        <w:t>3</w:t>
      </w:r>
      <w:r w:rsidRPr="00AA0A46">
        <w:rPr>
          <w:rFonts w:ascii="宋体" w:eastAsia="宋体" w:cs="宋体" w:hint="eastAsia"/>
          <w:kern w:val="0"/>
          <w:sz w:val="28"/>
          <w:szCs w:val="28"/>
        </w:rPr>
        <w:t>种：</w:t>
      </w:r>
      <w:r w:rsidRPr="00AA0A46">
        <w:rPr>
          <w:rFonts w:ascii="宋体" w:eastAsia="宋体" w:cs="宋体"/>
          <w:kern w:val="0"/>
          <w:sz w:val="28"/>
          <w:szCs w:val="28"/>
        </w:rPr>
        <w:t>(</w:t>
      </w:r>
      <w:r w:rsidRPr="00AA0A46">
        <w:rPr>
          <w:rFonts w:ascii="宋体" w:eastAsia="宋体" w:cs="宋体" w:hint="eastAsia"/>
          <w:kern w:val="0"/>
          <w:sz w:val="28"/>
          <w:szCs w:val="28"/>
        </w:rPr>
        <w:t>1</w:t>
      </w:r>
      <w:r w:rsidRPr="00AA0A46">
        <w:rPr>
          <w:rFonts w:ascii="宋体" w:eastAsia="宋体" w:cs="宋体"/>
          <w:kern w:val="0"/>
          <w:sz w:val="28"/>
          <w:szCs w:val="28"/>
        </w:rPr>
        <w:t>)</w:t>
      </w:r>
      <w:r w:rsidRPr="00AA0A46">
        <w:rPr>
          <w:rFonts w:ascii="宋体" w:eastAsia="宋体" w:cs="宋体" w:hint="eastAsia"/>
          <w:kern w:val="0"/>
          <w:sz w:val="28"/>
          <w:szCs w:val="28"/>
        </w:rPr>
        <w:t>解析求解法，如利用</w:t>
      </w:r>
      <w:r w:rsidRPr="00AA0A46">
        <w:rPr>
          <w:rFonts w:ascii="宋体" w:eastAsia="宋体" w:cs="宋体"/>
          <w:kern w:val="0"/>
          <w:sz w:val="28"/>
          <w:szCs w:val="28"/>
        </w:rPr>
        <w:t>Stokes</w:t>
      </w:r>
      <w:r w:rsidRPr="00AA0A46">
        <w:rPr>
          <w:rFonts w:ascii="宋体" w:eastAsia="宋体" w:cs="宋体" w:hint="eastAsia"/>
          <w:kern w:val="0"/>
          <w:sz w:val="28"/>
          <w:szCs w:val="28"/>
        </w:rPr>
        <w:t>公式逆运算或</w:t>
      </w:r>
      <w:proofErr w:type="spellStart"/>
      <w:r w:rsidRPr="00AA0A46">
        <w:rPr>
          <w:rFonts w:ascii="宋体" w:eastAsia="宋体" w:cs="宋体"/>
          <w:kern w:val="0"/>
          <w:sz w:val="28"/>
          <w:szCs w:val="28"/>
        </w:rPr>
        <w:t>Mo</w:t>
      </w:r>
      <w:r w:rsidRPr="00AA0A46">
        <w:rPr>
          <w:rFonts w:ascii="宋体" w:eastAsia="宋体" w:cs="宋体" w:hint="eastAsia"/>
          <w:kern w:val="0"/>
          <w:sz w:val="28"/>
          <w:szCs w:val="28"/>
        </w:rPr>
        <w:t>l</w:t>
      </w:r>
      <w:r w:rsidRPr="00AA0A46">
        <w:rPr>
          <w:rFonts w:ascii="宋体" w:eastAsia="宋体" w:cs="宋体"/>
          <w:kern w:val="0"/>
          <w:sz w:val="28"/>
          <w:szCs w:val="28"/>
        </w:rPr>
        <w:t>odenskij</w:t>
      </w:r>
      <w:proofErr w:type="spellEnd"/>
      <w:r w:rsidRPr="00AA0A46">
        <w:rPr>
          <w:rFonts w:ascii="宋体" w:eastAsia="宋体" w:cs="宋体" w:hint="eastAsia"/>
          <w:kern w:val="0"/>
          <w:sz w:val="28"/>
          <w:szCs w:val="28"/>
        </w:rPr>
        <w:t>积分公式求解</w:t>
      </w:r>
      <w:r w:rsidRPr="00AA0A46">
        <w:rPr>
          <w:rFonts w:ascii="宋体" w:eastAsia="宋体" w:cs="宋体" w:hint="eastAsia"/>
          <w:kern w:val="0"/>
          <w:sz w:val="28"/>
          <w:szCs w:val="28"/>
          <w:vertAlign w:val="superscript"/>
        </w:rPr>
        <w:t>[10-12]</w:t>
      </w:r>
      <w:r w:rsidRPr="00AA0A46">
        <w:rPr>
          <w:rFonts w:ascii="宋体" w:eastAsia="宋体" w:cs="宋体" w:hint="eastAsia"/>
          <w:kern w:val="0"/>
          <w:sz w:val="28"/>
          <w:szCs w:val="28"/>
        </w:rPr>
        <w:t>；</w:t>
      </w:r>
      <w:r w:rsidRPr="00AA0A46">
        <w:rPr>
          <w:rFonts w:ascii="宋体" w:eastAsia="宋体" w:cs="宋体"/>
          <w:kern w:val="0"/>
          <w:sz w:val="28"/>
          <w:szCs w:val="28"/>
        </w:rPr>
        <w:t>(2)</w:t>
      </w:r>
      <w:r w:rsidRPr="00AA0A46">
        <w:rPr>
          <w:rFonts w:ascii="宋体" w:eastAsia="宋体" w:cs="宋体" w:hint="eastAsia"/>
          <w:kern w:val="0"/>
          <w:sz w:val="28"/>
          <w:szCs w:val="28"/>
        </w:rPr>
        <w:t>最小</w:t>
      </w:r>
      <w:r w:rsidRPr="001C431C">
        <w:rPr>
          <w:rFonts w:ascii="宋体" w:eastAsia="宋体" w:cs="宋体" w:hint="eastAsia"/>
          <w:kern w:val="0"/>
          <w:sz w:val="28"/>
          <w:szCs w:val="28"/>
        </w:rPr>
        <w:t>二乘配置法</w:t>
      </w:r>
      <w:r w:rsidRPr="001C431C">
        <w:rPr>
          <w:rFonts w:ascii="宋体" w:eastAsia="宋体" w:cs="宋体" w:hint="eastAsia"/>
          <w:kern w:val="0"/>
          <w:sz w:val="28"/>
          <w:szCs w:val="28"/>
          <w:vertAlign w:val="superscript"/>
        </w:rPr>
        <w:t>[13-15]</w:t>
      </w:r>
      <w:r w:rsidRPr="001C431C">
        <w:rPr>
          <w:rFonts w:ascii="宋体" w:eastAsia="宋体" w:cs="宋体" w:hint="eastAsia"/>
          <w:kern w:val="0"/>
          <w:sz w:val="28"/>
          <w:szCs w:val="28"/>
        </w:rPr>
        <w:t>；</w:t>
      </w:r>
      <w:r w:rsidRPr="001C431C">
        <w:rPr>
          <w:rFonts w:ascii="宋体" w:eastAsia="宋体" w:cs="宋体"/>
          <w:kern w:val="0"/>
          <w:sz w:val="28"/>
          <w:szCs w:val="28"/>
        </w:rPr>
        <w:t>(</w:t>
      </w:r>
      <w:r w:rsidRPr="00AA0A46">
        <w:rPr>
          <w:rFonts w:ascii="宋体" w:eastAsia="宋体" w:cs="宋体"/>
          <w:kern w:val="0"/>
          <w:sz w:val="28"/>
          <w:szCs w:val="28"/>
        </w:rPr>
        <w:t>3)</w:t>
      </w:r>
      <w:r w:rsidRPr="00AA0A46">
        <w:rPr>
          <w:rFonts w:ascii="宋体" w:eastAsia="宋体" w:cs="宋体" w:hint="eastAsia"/>
          <w:kern w:val="0"/>
          <w:sz w:val="28"/>
          <w:szCs w:val="28"/>
        </w:rPr>
        <w:t>由垂线偏差向量通过逆</w:t>
      </w:r>
      <w:proofErr w:type="spellStart"/>
      <w:r w:rsidRPr="00AA0A46">
        <w:rPr>
          <w:rFonts w:ascii="宋体" w:eastAsia="宋体" w:cs="宋体"/>
          <w:kern w:val="0"/>
          <w:sz w:val="28"/>
          <w:szCs w:val="28"/>
        </w:rPr>
        <w:t>Vening</w:t>
      </w:r>
      <w:proofErr w:type="spellEnd"/>
      <w:r w:rsidRPr="00AA0A46">
        <w:rPr>
          <w:rFonts w:ascii="宋体" w:eastAsia="宋体" w:hAnsi="宋体" w:cs="宋体" w:hint="eastAsia"/>
          <w:kern w:val="0"/>
          <w:sz w:val="28"/>
          <w:szCs w:val="28"/>
        </w:rPr>
        <w:t>­</w:t>
      </w:r>
      <w:proofErr w:type="spellStart"/>
      <w:r w:rsidRPr="00AA0A46">
        <w:rPr>
          <w:rFonts w:ascii="宋体" w:eastAsia="宋体" w:cs="宋体"/>
          <w:kern w:val="0"/>
          <w:sz w:val="28"/>
          <w:szCs w:val="28"/>
        </w:rPr>
        <w:t>Meinesz</w:t>
      </w:r>
      <w:proofErr w:type="spellEnd"/>
      <w:r w:rsidRPr="00AA0A46">
        <w:rPr>
          <w:rFonts w:ascii="宋体" w:eastAsia="宋体" w:cs="宋体" w:hint="eastAsia"/>
          <w:kern w:val="0"/>
          <w:sz w:val="28"/>
          <w:szCs w:val="28"/>
        </w:rPr>
        <w:t>公式求解法</w:t>
      </w:r>
      <w:r w:rsidRPr="00AA0A46">
        <w:rPr>
          <w:rFonts w:ascii="宋体" w:eastAsia="宋体" w:cs="宋体" w:hint="eastAsia"/>
          <w:kern w:val="0"/>
          <w:sz w:val="28"/>
          <w:szCs w:val="28"/>
          <w:vertAlign w:val="superscript"/>
        </w:rPr>
        <w:t>[16-18]</w:t>
      </w:r>
      <w:r w:rsidRPr="00AA0A46">
        <w:rPr>
          <w:rFonts w:ascii="宋体" w:eastAsia="宋体" w:cs="宋体" w:hint="eastAsia"/>
          <w:kern w:val="0"/>
          <w:sz w:val="28"/>
          <w:szCs w:val="28"/>
        </w:rPr>
        <w:t>。本文采用前两种重力异常恢复方法，一是</w:t>
      </w:r>
      <w:r w:rsidRPr="00AA0A46">
        <w:rPr>
          <w:rFonts w:ascii="宋体" w:eastAsia="宋体" w:cs="宋体"/>
          <w:kern w:val="0"/>
          <w:sz w:val="28"/>
          <w:szCs w:val="28"/>
        </w:rPr>
        <w:t>Stokes</w:t>
      </w:r>
      <w:r w:rsidRPr="00AA0A46">
        <w:rPr>
          <w:rFonts w:ascii="宋体" w:eastAsia="宋体" w:cs="宋体" w:hint="eastAsia"/>
          <w:kern w:val="0"/>
          <w:sz w:val="28"/>
          <w:szCs w:val="28"/>
        </w:rPr>
        <w:t>公式逆运算加</w:t>
      </w:r>
      <w:r w:rsidRPr="00AA0A46">
        <w:rPr>
          <w:rFonts w:ascii="宋体" w:eastAsia="宋体" w:cs="宋体"/>
          <w:kern w:val="0"/>
          <w:sz w:val="28"/>
          <w:szCs w:val="28"/>
        </w:rPr>
        <w:t>FFT</w:t>
      </w:r>
      <w:r w:rsidRPr="00AA0A46">
        <w:rPr>
          <w:rFonts w:ascii="宋体" w:eastAsia="宋体" w:cs="宋体" w:hint="eastAsia"/>
          <w:kern w:val="0"/>
          <w:sz w:val="28"/>
          <w:szCs w:val="28"/>
        </w:rPr>
        <w:t>技术方法，一是最小二乘配置法。图</w:t>
      </w:r>
      <w:r w:rsidRPr="00AA0A46">
        <w:rPr>
          <w:rFonts w:ascii="宋体" w:eastAsia="宋体" w:cs="宋体"/>
          <w:kern w:val="0"/>
          <w:sz w:val="28"/>
          <w:szCs w:val="28"/>
        </w:rPr>
        <w:t>3</w:t>
      </w:r>
      <w:r w:rsidRPr="00AA0A46">
        <w:rPr>
          <w:rFonts w:ascii="宋体" w:eastAsia="宋体" w:cs="宋体" w:hint="eastAsia"/>
          <w:kern w:val="0"/>
          <w:sz w:val="28"/>
          <w:szCs w:val="28"/>
        </w:rPr>
        <w:t>示出了由上述测高大地水准面恢复出的中国近海及邻域</w:t>
      </w:r>
      <w:r w:rsidRPr="00AA0A46">
        <w:rPr>
          <w:rFonts w:ascii="宋体" w:eastAsia="宋体" w:cs="宋体"/>
          <w:kern w:val="0"/>
          <w:sz w:val="28"/>
          <w:szCs w:val="28"/>
        </w:rPr>
        <w:t>30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w:t>
      </w:r>
      <w:r w:rsidRPr="00AA0A46">
        <w:rPr>
          <w:rFonts w:ascii="宋体" w:eastAsia="宋体" w:cs="宋体"/>
          <w:kern w:val="0"/>
          <w:sz w:val="28"/>
          <w:szCs w:val="28"/>
        </w:rPr>
        <w:t>30</w:t>
      </w:r>
      <w:r w:rsidRPr="00AA0A46">
        <w:rPr>
          <w:rFonts w:ascii="宋体" w:eastAsia="宋体" w:hAnsi="宋体" w:cs="宋体" w:hint="eastAsia"/>
          <w:kern w:val="0"/>
          <w:sz w:val="28"/>
          <w:szCs w:val="28"/>
        </w:rPr>
        <w:t>′</w:t>
      </w:r>
      <w:r w:rsidRPr="00AA0A46">
        <w:rPr>
          <w:rFonts w:ascii="宋体" w:eastAsia="宋体" w:cs="宋体" w:hint="eastAsia"/>
          <w:kern w:val="0"/>
          <w:sz w:val="28"/>
          <w:szCs w:val="28"/>
        </w:rPr>
        <w:t>重力异常图。如前所述，由于定轨技术的提高以及大气介质影响校正的提高，使得</w:t>
      </w:r>
      <w:r w:rsidR="001E2CAA" w:rsidRPr="00AA0A46">
        <w:rPr>
          <w:rFonts w:ascii="宋体" w:eastAsia="宋体" w:cs="宋体" w:hint="eastAsia"/>
          <w:kern w:val="0"/>
          <w:sz w:val="28"/>
          <w:szCs w:val="28"/>
        </w:rPr>
        <w:t>T/</w:t>
      </w:r>
      <w:r w:rsidRPr="00AA0A46">
        <w:rPr>
          <w:rFonts w:ascii="宋体" w:eastAsia="宋体" w:cs="宋体"/>
          <w:kern w:val="0"/>
          <w:sz w:val="28"/>
          <w:szCs w:val="28"/>
        </w:rPr>
        <w:t>P</w:t>
      </w:r>
      <w:r w:rsidRPr="00AA0A46">
        <w:rPr>
          <w:rFonts w:ascii="宋体" w:eastAsia="宋体" w:cs="宋体" w:hint="eastAsia"/>
          <w:kern w:val="0"/>
          <w:sz w:val="28"/>
          <w:szCs w:val="28"/>
        </w:rPr>
        <w:t>卫星和</w:t>
      </w:r>
      <w:r w:rsidR="001E2CAA" w:rsidRPr="00AA0A46">
        <w:rPr>
          <w:rFonts w:ascii="宋体" w:eastAsia="宋体" w:cs="宋体"/>
          <w:kern w:val="0"/>
          <w:sz w:val="28"/>
          <w:szCs w:val="28"/>
        </w:rPr>
        <w:t>ERS</w:t>
      </w:r>
      <w:r w:rsidR="001E2CAA" w:rsidRPr="00AA0A46">
        <w:rPr>
          <w:rFonts w:ascii="宋体" w:eastAsia="宋体" w:hAnsi="宋体" w:cs="宋体" w:hint="eastAsia"/>
          <w:kern w:val="0"/>
          <w:sz w:val="28"/>
          <w:szCs w:val="28"/>
        </w:rPr>
        <w:t>-</w:t>
      </w:r>
      <w:r w:rsidR="001E2CAA" w:rsidRPr="00AA0A46">
        <w:rPr>
          <w:rFonts w:ascii="宋体" w:eastAsia="宋体" w:cs="宋体"/>
          <w:kern w:val="0"/>
          <w:sz w:val="28"/>
          <w:szCs w:val="28"/>
        </w:rPr>
        <w:t>1</w:t>
      </w:r>
      <w:r w:rsidRPr="00AA0A46">
        <w:rPr>
          <w:rFonts w:ascii="宋体" w:eastAsia="宋体" w:cs="宋体" w:hint="eastAsia"/>
          <w:kern w:val="0"/>
          <w:sz w:val="28"/>
          <w:szCs w:val="28"/>
        </w:rPr>
        <w:t>卫星测高数据整体精度</w:t>
      </w:r>
      <w:r w:rsidRPr="00335C79">
        <w:rPr>
          <w:rFonts w:ascii="宋体" w:eastAsia="宋体" w:cs="宋体" w:hint="eastAsia"/>
          <w:kern w:val="0"/>
          <w:sz w:val="28"/>
          <w:szCs w:val="28"/>
        </w:rPr>
        <w:t>得到很大地提高，加上大地水准面模型中的中长波长部分精度的提高，使我们可以利用逆</w:t>
      </w:r>
      <w:r w:rsidRPr="00335C79">
        <w:rPr>
          <w:rFonts w:ascii="宋体" w:eastAsia="宋体" w:cs="宋体"/>
          <w:kern w:val="0"/>
          <w:sz w:val="28"/>
          <w:szCs w:val="28"/>
        </w:rPr>
        <w:t>S</w:t>
      </w:r>
      <w:r w:rsidRPr="00AA0A46">
        <w:rPr>
          <w:rFonts w:ascii="宋体" w:eastAsia="宋体" w:cs="宋体"/>
          <w:kern w:val="0"/>
          <w:sz w:val="28"/>
          <w:szCs w:val="28"/>
        </w:rPr>
        <w:t>tokes</w:t>
      </w:r>
      <w:r w:rsidRPr="00AA0A46">
        <w:rPr>
          <w:rFonts w:ascii="宋体" w:eastAsia="宋体" w:cs="宋体" w:hint="eastAsia"/>
          <w:kern w:val="0"/>
          <w:sz w:val="28"/>
          <w:szCs w:val="28"/>
        </w:rPr>
        <w:t>公式积分方法从大地水准面中方便地得到海洋区重力异常的推算值。由大地水准面恢复重力异常的误差表达式为</w:t>
      </w:r>
      <w:r w:rsidR="001E2CAA" w:rsidRPr="00AA0A46">
        <w:rPr>
          <w:rFonts w:ascii="宋体" w:eastAsia="宋体" w:cs="宋体" w:hint="eastAsia"/>
          <w:kern w:val="0"/>
          <w:sz w:val="28"/>
          <w:szCs w:val="28"/>
          <w:vertAlign w:val="superscript"/>
        </w:rPr>
        <w:t>[19]</w:t>
      </w:r>
      <w:r w:rsidRPr="00AA0A46">
        <w:rPr>
          <w:rFonts w:ascii="宋体" w:eastAsia="宋体" w:cs="宋体" w:hint="eastAsia"/>
          <w:kern w:val="0"/>
          <w:sz w:val="28"/>
          <w:szCs w:val="28"/>
        </w:rPr>
        <w:t>：</w:t>
      </w:r>
    </w:p>
    <w:p w14:paraId="367E2928" w14:textId="77777777" w:rsidR="001E2CAA" w:rsidRPr="00AA0A46" w:rsidRDefault="00D110DC" w:rsidP="003073F3">
      <w:pPr>
        <w:autoSpaceDE w:val="0"/>
        <w:autoSpaceDN w:val="0"/>
        <w:adjustRightInd w:val="0"/>
        <w:jc w:val="center"/>
        <w:rPr>
          <w:rFonts w:ascii="宋体" w:eastAsia="宋体" w:cs="宋体"/>
          <w:kern w:val="0"/>
          <w:sz w:val="28"/>
          <w:szCs w:val="28"/>
        </w:rPr>
      </w:pPr>
      <w:r w:rsidRPr="00E236BE">
        <w:rPr>
          <w:rFonts w:ascii="Times New Roman" w:eastAsia="宋体" w:hAnsi="Times New Roman" w:cs="Times New Roman"/>
          <w:position w:val="-30"/>
          <w:sz w:val="24"/>
          <w:szCs w:val="24"/>
        </w:rPr>
        <w:object w:dxaOrig="4260" w:dyaOrig="760" w14:anchorId="7EFFF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48pt" o:ole="">
            <v:imagedata r:id="rId10" o:title=""/>
          </v:shape>
          <o:OLEObject Type="Embed" ProgID="Equation.DSMT4" ShapeID="_x0000_i1025" DrawAspect="Content" ObjectID="_1692003145" r:id="rId11"/>
        </w:object>
      </w:r>
    </w:p>
    <w:p w14:paraId="20FDA16D" w14:textId="77777777" w:rsidR="0040676E" w:rsidRDefault="001E2CAA" w:rsidP="0040676E">
      <w:pPr>
        <w:autoSpaceDE w:val="0"/>
        <w:autoSpaceDN w:val="0"/>
        <w:adjustRightInd w:val="0"/>
        <w:jc w:val="left"/>
        <w:rPr>
          <w:rFonts w:ascii="宋体" w:eastAsia="宋体" w:cs="宋体"/>
          <w:kern w:val="0"/>
          <w:sz w:val="28"/>
          <w:szCs w:val="28"/>
        </w:rPr>
      </w:pPr>
      <w:r w:rsidRPr="00724242">
        <w:rPr>
          <w:rFonts w:ascii="宋体" w:eastAsia="宋体" w:cs="宋体" w:hint="eastAsia"/>
          <w:kern w:val="0"/>
          <w:sz w:val="28"/>
          <w:szCs w:val="28"/>
        </w:rPr>
        <w:lastRenderedPageBreak/>
        <w:t>式中，</w:t>
      </w:r>
      <w:r w:rsidRPr="00EF1BAB">
        <w:rPr>
          <w:rFonts w:ascii="宋体" w:eastAsia="宋体" w:cs="宋体" w:hint="eastAsia"/>
          <w:i/>
          <w:kern w:val="0"/>
          <w:sz w:val="28"/>
          <w:szCs w:val="28"/>
        </w:rPr>
        <w:t>m</w:t>
      </w:r>
      <w:r w:rsidRPr="00EF1BAB">
        <w:rPr>
          <w:rFonts w:ascii="宋体" w:eastAsia="宋体" w:cs="宋体"/>
          <w:kern w:val="0"/>
          <w:sz w:val="28"/>
          <w:szCs w:val="28"/>
        </w:rPr>
        <w:t>(</w:t>
      </w:r>
      <w:r w:rsidRPr="00EF1BAB">
        <w:rPr>
          <w:rFonts w:ascii="宋体" w:eastAsia="宋体" w:hAnsi="宋体" w:cs="宋体" w:hint="eastAsia"/>
          <w:kern w:val="0"/>
          <w:sz w:val="28"/>
          <w:szCs w:val="28"/>
        </w:rPr>
        <w:t>Δ</w:t>
      </w:r>
      <w:r w:rsidRPr="00EF1BAB">
        <w:rPr>
          <w:rFonts w:ascii="宋体" w:eastAsia="宋体" w:cs="宋体"/>
          <w:i/>
          <w:kern w:val="0"/>
          <w:sz w:val="28"/>
          <w:szCs w:val="28"/>
        </w:rPr>
        <w:t>g</w:t>
      </w:r>
      <w:r w:rsidRPr="00EF1BAB">
        <w:rPr>
          <w:rFonts w:ascii="宋体" w:eastAsia="宋体" w:cs="宋体"/>
          <w:kern w:val="0"/>
          <w:sz w:val="28"/>
          <w:szCs w:val="28"/>
        </w:rPr>
        <w:t>)</w:t>
      </w:r>
      <w:r w:rsidRPr="00724242">
        <w:rPr>
          <w:rFonts w:ascii="宋体" w:eastAsia="宋体" w:cs="宋体" w:hint="eastAsia"/>
          <w:kern w:val="0"/>
          <w:sz w:val="28"/>
          <w:szCs w:val="28"/>
        </w:rPr>
        <w:t>表示恢复出的重力异常误差，</w:t>
      </w:r>
      <w:r w:rsidRPr="00D110DC">
        <w:rPr>
          <w:rFonts w:ascii="宋体" w:eastAsia="宋体" w:cs="宋体"/>
          <w:i/>
          <w:kern w:val="0"/>
          <w:sz w:val="28"/>
          <w:szCs w:val="28"/>
        </w:rPr>
        <w:t>m</w:t>
      </w:r>
      <w:r w:rsidRPr="00724242">
        <w:rPr>
          <w:rFonts w:ascii="宋体" w:eastAsia="宋体" w:cs="宋体" w:hint="eastAsia"/>
          <w:kern w:val="0"/>
          <w:sz w:val="28"/>
          <w:szCs w:val="28"/>
        </w:rPr>
        <w:t>(</w:t>
      </w:r>
      <w:r w:rsidRPr="00D110DC">
        <w:rPr>
          <w:rFonts w:ascii="宋体" w:eastAsia="宋体" w:cs="宋体" w:hint="eastAsia"/>
          <w:i/>
          <w:kern w:val="0"/>
          <w:sz w:val="28"/>
          <w:szCs w:val="28"/>
        </w:rPr>
        <w:t>N</w:t>
      </w:r>
      <w:r w:rsidRPr="00724242">
        <w:rPr>
          <w:rFonts w:ascii="宋体" w:eastAsia="宋体" w:cs="宋体" w:hint="eastAsia"/>
          <w:kern w:val="0"/>
          <w:sz w:val="28"/>
          <w:szCs w:val="28"/>
        </w:rPr>
        <w:t>)表示大地水准面误差，</w:t>
      </w:r>
      <w:r w:rsidRPr="0053083B">
        <w:rPr>
          <w:rFonts w:ascii="宋体" w:eastAsia="宋体" w:hAnsi="宋体" w:cs="宋体" w:hint="eastAsia"/>
          <w:i/>
          <w:kern w:val="0"/>
          <w:sz w:val="28"/>
          <w:szCs w:val="28"/>
        </w:rPr>
        <w:t>θ</w:t>
      </w:r>
      <w:r w:rsidRPr="00724242">
        <w:rPr>
          <w:rFonts w:ascii="宋体" w:eastAsia="宋体" w:cs="宋体" w:hint="eastAsia"/>
          <w:kern w:val="0"/>
          <w:sz w:val="28"/>
          <w:szCs w:val="28"/>
        </w:rPr>
        <w:t>为网格分辨率</w:t>
      </w:r>
      <w:r w:rsidRPr="00724242">
        <w:rPr>
          <w:rFonts w:ascii="宋体" w:eastAsia="宋体" w:cs="宋体"/>
          <w:kern w:val="0"/>
          <w:sz w:val="28"/>
          <w:szCs w:val="28"/>
        </w:rPr>
        <w:t>(</w:t>
      </w:r>
      <w:r w:rsidRPr="00724242">
        <w:rPr>
          <w:rFonts w:ascii="宋体" w:eastAsia="宋体" w:cs="宋体" w:hint="eastAsia"/>
          <w:kern w:val="0"/>
          <w:sz w:val="28"/>
          <w:szCs w:val="28"/>
        </w:rPr>
        <w:t>单位：度</w:t>
      </w:r>
      <w:r w:rsidRPr="00724242">
        <w:rPr>
          <w:rFonts w:ascii="宋体" w:eastAsia="宋体" w:cs="宋体"/>
          <w:kern w:val="0"/>
          <w:sz w:val="28"/>
          <w:szCs w:val="28"/>
        </w:rPr>
        <w:t>)</w:t>
      </w:r>
      <w:r w:rsidRPr="00724242">
        <w:rPr>
          <w:rFonts w:ascii="宋体" w:eastAsia="宋体" w:cs="宋体" w:hint="eastAsia"/>
          <w:kern w:val="0"/>
          <w:sz w:val="28"/>
          <w:szCs w:val="28"/>
        </w:rPr>
        <w:t>，</w:t>
      </w:r>
      <w:r w:rsidRPr="004F3D56">
        <w:rPr>
          <w:rFonts w:ascii="宋体" w:eastAsia="宋体" w:hAnsi="宋体" w:cs="宋体" w:hint="eastAsia"/>
          <w:i/>
          <w:kern w:val="0"/>
          <w:sz w:val="28"/>
          <w:szCs w:val="28"/>
        </w:rPr>
        <w:t>ρ</w:t>
      </w:r>
      <w:r w:rsidRPr="00724242">
        <w:rPr>
          <w:rFonts w:ascii="宋体" w:eastAsia="宋体" w:cs="宋体"/>
          <w:kern w:val="0"/>
          <w:sz w:val="28"/>
          <w:szCs w:val="28"/>
        </w:rPr>
        <w:t>=18</w:t>
      </w:r>
      <w:r w:rsidR="008F02F8" w:rsidRPr="00724242">
        <w:rPr>
          <w:rFonts w:ascii="宋体" w:eastAsia="宋体" w:cs="宋体" w:hint="eastAsia"/>
          <w:kern w:val="0"/>
          <w:sz w:val="28"/>
          <w:szCs w:val="28"/>
        </w:rPr>
        <w:t>0</w:t>
      </w:r>
      <w:r w:rsidR="008F02F8" w:rsidRPr="00724242">
        <w:rPr>
          <w:rFonts w:ascii="宋体" w:eastAsia="宋体" w:hAnsi="宋体" w:cs="宋体" w:hint="eastAsia"/>
          <w:kern w:val="0"/>
          <w:sz w:val="28"/>
          <w:szCs w:val="28"/>
        </w:rPr>
        <w:t>°</w:t>
      </w:r>
      <w:r w:rsidR="00445B74">
        <w:rPr>
          <w:rFonts w:ascii="宋体" w:eastAsia="宋体" w:hAnsi="宋体" w:cs="宋体" w:hint="eastAsia"/>
          <w:kern w:val="0"/>
          <w:sz w:val="28"/>
          <w:szCs w:val="28"/>
        </w:rPr>
        <w:t>/</w:t>
      </w:r>
      <w:r w:rsidR="008F02F8" w:rsidRPr="00724242">
        <w:rPr>
          <w:rFonts w:ascii="宋体" w:eastAsia="宋体" w:hAnsi="宋体" w:cs="宋体" w:hint="eastAsia"/>
          <w:kern w:val="0"/>
          <w:sz w:val="28"/>
          <w:szCs w:val="28"/>
        </w:rPr>
        <w:t>π</w:t>
      </w:r>
      <w:r w:rsidRPr="00724242">
        <w:rPr>
          <w:rFonts w:ascii="宋体" w:eastAsia="宋体" w:cs="宋体" w:hint="eastAsia"/>
          <w:kern w:val="0"/>
          <w:sz w:val="28"/>
          <w:szCs w:val="28"/>
        </w:rPr>
        <w:t>，</w:t>
      </w:r>
      <w:r w:rsidR="00DC73E2" w:rsidRPr="00DC73E2">
        <w:rPr>
          <w:rFonts w:ascii="宋体" w:eastAsia="宋体" w:hAnsi="宋体" w:cs="宋体" w:hint="eastAsia"/>
          <w:i/>
          <w:kern w:val="0"/>
          <w:sz w:val="28"/>
          <w:szCs w:val="28"/>
        </w:rPr>
        <w:t>γ</w:t>
      </w:r>
      <w:r w:rsidRPr="00724242">
        <w:rPr>
          <w:rFonts w:ascii="宋体" w:eastAsia="宋体" w:cs="宋体" w:hint="eastAsia"/>
          <w:kern w:val="0"/>
          <w:sz w:val="28"/>
          <w:szCs w:val="28"/>
        </w:rPr>
        <w:t>为正常重力，</w:t>
      </w:r>
      <w:r w:rsidR="00DC73E2" w:rsidRPr="000D3225">
        <w:rPr>
          <w:rFonts w:ascii="宋体" w:eastAsia="宋体" w:hAnsi="宋体" w:cs="宋体" w:hint="eastAsia"/>
          <w:i/>
          <w:kern w:val="0"/>
          <w:sz w:val="28"/>
          <w:szCs w:val="28"/>
        </w:rPr>
        <w:t>R</w:t>
      </w:r>
      <w:r w:rsidR="008F02F8" w:rsidRPr="00724242">
        <w:rPr>
          <w:rFonts w:ascii="宋体" w:eastAsia="宋体" w:cs="宋体" w:hint="eastAsia"/>
          <w:kern w:val="0"/>
          <w:sz w:val="28"/>
          <w:szCs w:val="28"/>
        </w:rPr>
        <w:t>为地球半径。</w:t>
      </w:r>
      <w:r w:rsidRPr="00724242">
        <w:rPr>
          <w:rFonts w:ascii="宋体" w:eastAsia="宋体" w:cs="宋体" w:hint="eastAsia"/>
          <w:kern w:val="0"/>
          <w:sz w:val="28"/>
          <w:szCs w:val="28"/>
        </w:rPr>
        <w:t>由于，</w:t>
      </w:r>
      <w:r w:rsidR="008F02F8" w:rsidRPr="000D3225">
        <w:rPr>
          <w:rFonts w:ascii="宋体" w:eastAsia="宋体" w:cs="宋体"/>
          <w:i/>
          <w:kern w:val="0"/>
          <w:sz w:val="28"/>
          <w:szCs w:val="28"/>
        </w:rPr>
        <w:t>m</w:t>
      </w:r>
      <w:r w:rsidR="008F02F8" w:rsidRPr="00724242">
        <w:rPr>
          <w:rFonts w:ascii="宋体" w:eastAsia="宋体" w:cs="宋体" w:hint="eastAsia"/>
          <w:kern w:val="0"/>
          <w:sz w:val="28"/>
          <w:szCs w:val="28"/>
        </w:rPr>
        <w:t>(</w:t>
      </w:r>
      <w:r w:rsidR="008F02F8" w:rsidRPr="000D3225">
        <w:rPr>
          <w:rFonts w:ascii="宋体" w:eastAsia="宋体" w:cs="宋体" w:hint="eastAsia"/>
          <w:i/>
          <w:kern w:val="0"/>
          <w:sz w:val="28"/>
          <w:szCs w:val="28"/>
        </w:rPr>
        <w:t>N</w:t>
      </w:r>
      <w:r w:rsidR="008F02F8" w:rsidRPr="00724242">
        <w:rPr>
          <w:rFonts w:ascii="宋体" w:eastAsia="宋体" w:cs="宋体" w:hint="eastAsia"/>
          <w:kern w:val="0"/>
          <w:sz w:val="28"/>
          <w:szCs w:val="28"/>
        </w:rPr>
        <w:t>)</w:t>
      </w:r>
      <w:r w:rsidRPr="00724242">
        <w:rPr>
          <w:rFonts w:ascii="宋体" w:eastAsia="宋体" w:cs="宋体"/>
          <w:kern w:val="0"/>
          <w:sz w:val="28"/>
          <w:szCs w:val="28"/>
        </w:rPr>
        <w:t>=0</w:t>
      </w:r>
      <w:r w:rsidRPr="00724242">
        <w:rPr>
          <w:rFonts w:ascii="宋体" w:eastAsia="宋体" w:cs="宋体" w:hint="eastAsia"/>
          <w:kern w:val="0"/>
          <w:sz w:val="28"/>
          <w:szCs w:val="28"/>
        </w:rPr>
        <w:t>．</w:t>
      </w:r>
      <w:r w:rsidRPr="00724242">
        <w:rPr>
          <w:rFonts w:ascii="宋体" w:eastAsia="宋体" w:cs="宋体"/>
          <w:kern w:val="0"/>
          <w:sz w:val="28"/>
          <w:szCs w:val="28"/>
        </w:rPr>
        <w:t>085m</w:t>
      </w:r>
      <w:r w:rsidRPr="00724242">
        <w:rPr>
          <w:rFonts w:ascii="宋体" w:eastAsia="宋体" w:cs="宋体" w:hint="eastAsia"/>
          <w:kern w:val="0"/>
          <w:sz w:val="28"/>
          <w:szCs w:val="28"/>
        </w:rPr>
        <w:t>，因此，</w:t>
      </w:r>
      <w:r w:rsidR="008F02F8" w:rsidRPr="00953756">
        <w:rPr>
          <w:rFonts w:ascii="宋体" w:eastAsia="宋体" w:cs="宋体" w:hint="eastAsia"/>
          <w:i/>
          <w:kern w:val="0"/>
          <w:sz w:val="28"/>
          <w:szCs w:val="28"/>
        </w:rPr>
        <w:t>m</w:t>
      </w:r>
      <w:r w:rsidR="008F02F8" w:rsidRPr="00724242">
        <w:rPr>
          <w:rFonts w:ascii="宋体" w:eastAsia="宋体" w:cs="宋体"/>
          <w:kern w:val="0"/>
          <w:sz w:val="28"/>
          <w:szCs w:val="28"/>
        </w:rPr>
        <w:t>(</w:t>
      </w:r>
      <w:r w:rsidR="008F02F8" w:rsidRPr="00724242">
        <w:rPr>
          <w:rFonts w:ascii="宋体" w:eastAsia="宋体" w:hAnsi="宋体" w:cs="宋体" w:hint="eastAsia"/>
          <w:kern w:val="0"/>
          <w:sz w:val="28"/>
          <w:szCs w:val="28"/>
        </w:rPr>
        <w:t>Δ</w:t>
      </w:r>
      <w:r w:rsidR="008F02F8" w:rsidRPr="00953756">
        <w:rPr>
          <w:rFonts w:ascii="宋体" w:eastAsia="宋体" w:cs="宋体"/>
          <w:i/>
          <w:kern w:val="0"/>
          <w:sz w:val="28"/>
          <w:szCs w:val="28"/>
        </w:rPr>
        <w:t>g</w:t>
      </w:r>
      <w:r w:rsidR="008F02F8" w:rsidRPr="00724242">
        <w:rPr>
          <w:rFonts w:ascii="宋体" w:eastAsia="宋体" w:cs="宋体"/>
          <w:kern w:val="0"/>
          <w:sz w:val="28"/>
          <w:szCs w:val="28"/>
        </w:rPr>
        <w:t>)</w:t>
      </w:r>
      <w:r w:rsidRPr="00724242">
        <w:rPr>
          <w:rFonts w:ascii="宋体" w:eastAsia="宋体" w:cs="宋体" w:hint="eastAsia"/>
          <w:kern w:val="0"/>
          <w:sz w:val="28"/>
          <w:szCs w:val="28"/>
        </w:rPr>
        <w:t>≈</w:t>
      </w:r>
      <w:r w:rsidR="008F02F8" w:rsidRPr="00724242">
        <w:rPr>
          <w:rFonts w:ascii="宋体" w:eastAsia="宋体" w:cs="宋体" w:hint="eastAsia"/>
          <w:kern w:val="0"/>
          <w:sz w:val="28"/>
          <w:szCs w:val="28"/>
        </w:rPr>
        <w:t>3.0</w:t>
      </w:r>
      <w:r w:rsidRPr="00724242">
        <w:rPr>
          <w:rFonts w:ascii="宋体" w:eastAsia="宋体" w:cs="宋体" w:hint="eastAsia"/>
          <w:kern w:val="0"/>
          <w:sz w:val="28"/>
          <w:szCs w:val="28"/>
        </w:rPr>
        <w:t>×</w:t>
      </w:r>
      <w:r w:rsidR="008F02F8" w:rsidRPr="00724242">
        <w:rPr>
          <w:rFonts w:ascii="宋体" w:eastAsia="宋体" w:cs="宋体"/>
          <w:kern w:val="0"/>
          <w:sz w:val="28"/>
          <w:szCs w:val="28"/>
        </w:rPr>
        <w:t>10</w:t>
      </w:r>
      <w:r w:rsidR="008F02F8" w:rsidRPr="00724242">
        <w:rPr>
          <w:rFonts w:ascii="宋体" w:eastAsia="宋体" w:cs="宋体" w:hint="eastAsia"/>
          <w:kern w:val="0"/>
          <w:sz w:val="28"/>
          <w:szCs w:val="28"/>
          <w:vertAlign w:val="superscript"/>
        </w:rPr>
        <w:t>-5</w:t>
      </w:r>
      <w:r w:rsidRPr="00724242">
        <w:rPr>
          <w:rFonts w:ascii="宋体" w:eastAsia="宋体" w:cs="宋体"/>
          <w:kern w:val="0"/>
          <w:sz w:val="28"/>
          <w:szCs w:val="28"/>
        </w:rPr>
        <w:t>m</w:t>
      </w:r>
      <w:r w:rsidR="008F02F8" w:rsidRPr="00724242">
        <w:rPr>
          <w:rFonts w:ascii="宋体" w:eastAsia="宋体" w:cs="宋体" w:hint="eastAsia"/>
          <w:kern w:val="0"/>
          <w:sz w:val="28"/>
          <w:szCs w:val="28"/>
        </w:rPr>
        <w:t>/</w:t>
      </w:r>
      <w:r w:rsidR="008F02F8" w:rsidRPr="00724242">
        <w:rPr>
          <w:rFonts w:ascii="宋体" w:eastAsia="宋体" w:cs="宋体"/>
          <w:kern w:val="0"/>
          <w:sz w:val="28"/>
          <w:szCs w:val="28"/>
        </w:rPr>
        <w:t>s</w:t>
      </w:r>
      <w:r w:rsidR="008F02F8" w:rsidRPr="00724242">
        <w:rPr>
          <w:rFonts w:ascii="宋体" w:eastAsia="宋体" w:cs="宋体" w:hint="eastAsia"/>
          <w:kern w:val="0"/>
          <w:sz w:val="28"/>
          <w:szCs w:val="28"/>
          <w:vertAlign w:val="superscript"/>
        </w:rPr>
        <w:t>2</w:t>
      </w:r>
      <w:r w:rsidR="008F02F8" w:rsidRPr="00724242">
        <w:rPr>
          <w:rFonts w:ascii="宋体" w:eastAsia="宋体" w:cs="宋体" w:hint="eastAsia"/>
          <w:kern w:val="0"/>
          <w:sz w:val="28"/>
          <w:szCs w:val="28"/>
        </w:rPr>
        <w:t>。</w:t>
      </w:r>
    </w:p>
    <w:p w14:paraId="3D26876C" w14:textId="77777777" w:rsidR="00E47A3D" w:rsidRPr="00AA0A46" w:rsidRDefault="00E47A3D" w:rsidP="004E243E">
      <w:pPr>
        <w:autoSpaceDE w:val="0"/>
        <w:autoSpaceDN w:val="0"/>
        <w:adjustRightInd w:val="0"/>
        <w:ind w:firstLineChars="200" w:firstLine="560"/>
        <w:rPr>
          <w:rFonts w:ascii="宋体" w:eastAsia="宋体" w:cs="宋体"/>
          <w:kern w:val="0"/>
          <w:sz w:val="28"/>
          <w:szCs w:val="28"/>
        </w:rPr>
      </w:pPr>
      <w:r w:rsidRPr="00724242">
        <w:rPr>
          <w:rFonts w:ascii="宋体" w:eastAsia="宋体" w:cs="宋体" w:hint="eastAsia"/>
          <w:kern w:val="0"/>
          <w:sz w:val="28"/>
          <w:szCs w:val="28"/>
        </w:rPr>
        <w:t>为了进一步验证</w:t>
      </w:r>
      <w:r w:rsidRPr="00724242">
        <w:rPr>
          <w:rFonts w:ascii="宋体" w:eastAsia="宋体" w:cs="宋体"/>
          <w:kern w:val="0"/>
          <w:sz w:val="28"/>
          <w:szCs w:val="28"/>
        </w:rPr>
        <w:t>Stokes</w:t>
      </w:r>
      <w:r w:rsidRPr="00724242">
        <w:rPr>
          <w:rFonts w:ascii="宋体" w:eastAsia="宋体" w:cs="宋体" w:hint="eastAsia"/>
          <w:kern w:val="0"/>
          <w:sz w:val="28"/>
          <w:szCs w:val="28"/>
        </w:rPr>
        <w:t>公式</w:t>
      </w:r>
      <w:r w:rsidRPr="00AA0A46">
        <w:rPr>
          <w:rFonts w:ascii="宋体" w:eastAsia="宋体" w:cs="宋体" w:hint="eastAsia"/>
          <w:kern w:val="0"/>
          <w:sz w:val="28"/>
          <w:szCs w:val="28"/>
        </w:rPr>
        <w:t>逆运算加FFT技术方法的计算精度，我们曾利用超高阶次</w:t>
      </w:r>
      <w:r w:rsidRPr="00AA0A46">
        <w:rPr>
          <w:rFonts w:ascii="宋体" w:eastAsia="宋体" w:cs="宋体"/>
          <w:kern w:val="0"/>
          <w:sz w:val="28"/>
          <w:szCs w:val="28"/>
        </w:rPr>
        <w:t>(720</w:t>
      </w:r>
      <w:r w:rsidRPr="00AA0A46">
        <w:rPr>
          <w:rFonts w:ascii="宋体" w:eastAsia="宋体" w:cs="宋体" w:hint="eastAsia"/>
          <w:kern w:val="0"/>
          <w:sz w:val="28"/>
          <w:szCs w:val="28"/>
        </w:rPr>
        <w:t>阶</w:t>
      </w:r>
      <w:r w:rsidRPr="00AA0A46">
        <w:rPr>
          <w:rFonts w:ascii="宋体" w:eastAsia="宋体" w:cs="宋体"/>
          <w:kern w:val="0"/>
          <w:sz w:val="28"/>
          <w:szCs w:val="28"/>
        </w:rPr>
        <w:t>)</w:t>
      </w:r>
      <w:r w:rsidRPr="00AA0A46">
        <w:rPr>
          <w:rFonts w:ascii="宋体" w:eastAsia="宋体" w:cs="宋体" w:hint="eastAsia"/>
          <w:kern w:val="0"/>
          <w:sz w:val="28"/>
          <w:szCs w:val="28"/>
        </w:rPr>
        <w:t>中国重力场模型</w:t>
      </w:r>
      <w:r w:rsidRPr="00AA0A46">
        <w:rPr>
          <w:rFonts w:ascii="宋体" w:eastAsia="宋体" w:cs="宋体"/>
          <w:kern w:val="0"/>
          <w:sz w:val="28"/>
          <w:szCs w:val="28"/>
        </w:rPr>
        <w:t>IGG97L</w:t>
      </w:r>
      <w:r w:rsidRPr="00AA0A46">
        <w:rPr>
          <w:rFonts w:ascii="宋体" w:eastAsia="宋体" w:cs="宋体" w:hint="eastAsia"/>
          <w:kern w:val="0"/>
          <w:sz w:val="28"/>
          <w:szCs w:val="28"/>
          <w:vertAlign w:val="superscript"/>
        </w:rPr>
        <w:t>[19]</w:t>
      </w:r>
      <w:r w:rsidRPr="00AA0A46">
        <w:rPr>
          <w:rFonts w:ascii="宋体" w:eastAsia="宋体" w:cs="宋体" w:hint="eastAsia"/>
          <w:kern w:val="0"/>
          <w:sz w:val="28"/>
          <w:szCs w:val="28"/>
        </w:rPr>
        <w:t>和</w:t>
      </w:r>
      <w:r w:rsidRPr="00AA0A46">
        <w:rPr>
          <w:rFonts w:ascii="宋体" w:eastAsia="宋体" w:cs="宋体"/>
          <w:kern w:val="0"/>
          <w:sz w:val="28"/>
          <w:szCs w:val="28"/>
        </w:rPr>
        <w:t>360</w:t>
      </w:r>
      <w:r w:rsidRPr="00AA0A46">
        <w:rPr>
          <w:rFonts w:ascii="宋体" w:eastAsia="宋体" w:cs="宋体" w:hint="eastAsia"/>
          <w:kern w:val="0"/>
          <w:sz w:val="28"/>
          <w:szCs w:val="28"/>
        </w:rPr>
        <w:t>阶全球重力场模型</w:t>
      </w:r>
      <w:r w:rsidRPr="00AA0A46">
        <w:rPr>
          <w:rFonts w:ascii="宋体" w:eastAsia="宋体" w:cs="宋体"/>
          <w:kern w:val="0"/>
          <w:sz w:val="28"/>
          <w:szCs w:val="28"/>
        </w:rPr>
        <w:t>OSU91A</w:t>
      </w:r>
      <w:r w:rsidRPr="00AA0A46">
        <w:rPr>
          <w:rFonts w:ascii="宋体" w:eastAsia="宋体" w:cs="宋体" w:hint="eastAsia"/>
          <w:kern w:val="0"/>
          <w:sz w:val="28"/>
          <w:szCs w:val="28"/>
        </w:rPr>
        <w:t>进行了模拟计算，即以</w:t>
      </w:r>
      <w:r w:rsidRPr="00AA0A46">
        <w:rPr>
          <w:rFonts w:ascii="宋体" w:eastAsia="宋体" w:cs="宋体"/>
          <w:kern w:val="0"/>
          <w:sz w:val="28"/>
          <w:szCs w:val="28"/>
        </w:rPr>
        <w:t>IGG97L</w:t>
      </w:r>
      <w:r w:rsidRPr="00AA0A46">
        <w:rPr>
          <w:rFonts w:ascii="宋体" w:eastAsia="宋体" w:cs="宋体" w:hint="eastAsia"/>
          <w:kern w:val="0"/>
          <w:sz w:val="28"/>
          <w:szCs w:val="28"/>
        </w:rPr>
        <w:t>模型值为假想的观测值，以参考</w:t>
      </w:r>
      <w:r w:rsidRPr="00AA0A46">
        <w:rPr>
          <w:rFonts w:ascii="宋体" w:eastAsia="宋体" w:cs="宋体"/>
          <w:kern w:val="0"/>
          <w:sz w:val="28"/>
          <w:szCs w:val="28"/>
        </w:rPr>
        <w:t>OSU91A</w:t>
      </w:r>
      <w:r w:rsidRPr="00AA0A46">
        <w:rPr>
          <w:rFonts w:ascii="宋体" w:eastAsia="宋体" w:cs="宋体" w:hint="eastAsia"/>
          <w:kern w:val="0"/>
          <w:sz w:val="28"/>
          <w:szCs w:val="28"/>
        </w:rPr>
        <w:t>模型为先验值，采用“移去-恢复”法和“</w:t>
      </w:r>
      <w:r w:rsidRPr="00AA0A46">
        <w:rPr>
          <w:rFonts w:ascii="宋体" w:eastAsia="宋体" w:cs="宋体"/>
          <w:kern w:val="0"/>
          <w:sz w:val="28"/>
          <w:szCs w:val="28"/>
        </w:rPr>
        <w:t>FFT</w:t>
      </w:r>
      <w:r w:rsidRPr="00AA0A46">
        <w:rPr>
          <w:rFonts w:ascii="宋体" w:eastAsia="宋体" w:cs="宋体" w:hint="eastAsia"/>
          <w:kern w:val="0"/>
          <w:sz w:val="28"/>
          <w:szCs w:val="28"/>
        </w:rPr>
        <w:t>-</w:t>
      </w:r>
      <w:r w:rsidRPr="00AA0A46">
        <w:rPr>
          <w:rFonts w:ascii="宋体" w:eastAsia="宋体" w:cs="宋体"/>
          <w:kern w:val="0"/>
          <w:sz w:val="28"/>
          <w:szCs w:val="28"/>
        </w:rPr>
        <w:t>Stokes</w:t>
      </w:r>
      <w:r w:rsidRPr="00AA0A46">
        <w:rPr>
          <w:rFonts w:ascii="宋体" w:eastAsia="宋体" w:cs="宋体" w:hint="eastAsia"/>
          <w:kern w:val="0"/>
          <w:sz w:val="28"/>
          <w:szCs w:val="28"/>
        </w:rPr>
        <w:t>”法，由</w:t>
      </w:r>
      <w:r w:rsidRPr="00AA0A46">
        <w:rPr>
          <w:rFonts w:ascii="宋体" w:eastAsia="宋体" w:cs="宋体"/>
          <w:kern w:val="0"/>
          <w:sz w:val="28"/>
          <w:szCs w:val="28"/>
        </w:rPr>
        <w:t>IGG97L</w:t>
      </w:r>
      <w:r w:rsidR="006A517D">
        <w:rPr>
          <w:rFonts w:ascii="宋体" w:eastAsia="宋体" w:cs="宋体" w:hint="eastAsia"/>
          <w:kern w:val="0"/>
          <w:sz w:val="28"/>
          <w:szCs w:val="28"/>
        </w:rPr>
        <w:t>模型的大地水准面值作为输入</w:t>
      </w:r>
      <w:r w:rsidRPr="00AA0A46">
        <w:rPr>
          <w:rFonts w:ascii="宋体" w:eastAsia="宋体" w:cs="宋体" w:hint="eastAsia"/>
          <w:kern w:val="0"/>
          <w:sz w:val="28"/>
          <w:szCs w:val="28"/>
        </w:rPr>
        <w:t>计算重力异常，最后，将计算出的重力异常值与</w:t>
      </w:r>
      <w:r w:rsidRPr="00AA0A46">
        <w:rPr>
          <w:rFonts w:ascii="宋体" w:eastAsia="宋体" w:cs="宋体"/>
          <w:kern w:val="0"/>
          <w:sz w:val="28"/>
          <w:szCs w:val="28"/>
        </w:rPr>
        <w:t>IGG97L</w:t>
      </w:r>
      <w:r w:rsidRPr="00AA0A46">
        <w:rPr>
          <w:rFonts w:ascii="宋体" w:eastAsia="宋体" w:cs="宋体" w:hint="eastAsia"/>
          <w:kern w:val="0"/>
          <w:sz w:val="28"/>
          <w:szCs w:val="28"/>
        </w:rPr>
        <w:t>模型的重力异常值作比较。结果为，残差的均方根误差为1.8</w:t>
      </w:r>
      <w:r w:rsidR="001B4064" w:rsidRPr="00AA0A46">
        <w:rPr>
          <w:rFonts w:ascii="宋体" w:eastAsia="宋体" w:cs="宋体" w:hint="eastAsia"/>
          <w:kern w:val="0"/>
          <w:sz w:val="28"/>
          <w:szCs w:val="28"/>
        </w:rPr>
        <w:t>，均值为-0.3，最小值为-23.4</w:t>
      </w:r>
      <w:r w:rsidRPr="00AA0A46">
        <w:rPr>
          <w:rFonts w:ascii="宋体" w:eastAsia="宋体" w:cs="宋体" w:hint="eastAsia"/>
          <w:kern w:val="0"/>
          <w:sz w:val="28"/>
          <w:szCs w:val="28"/>
        </w:rPr>
        <w:t>，最大值为</w:t>
      </w:r>
      <w:r w:rsidR="001B4064" w:rsidRPr="00AA0A46">
        <w:rPr>
          <w:rFonts w:ascii="宋体" w:eastAsia="宋体" w:cs="宋体" w:hint="eastAsia"/>
          <w:kern w:val="0"/>
          <w:sz w:val="28"/>
          <w:szCs w:val="28"/>
        </w:rPr>
        <w:t>20.8。</w:t>
      </w:r>
      <w:r w:rsidRPr="00AA0A46">
        <w:rPr>
          <w:rFonts w:ascii="宋体" w:eastAsia="宋体" w:cs="宋体" w:hint="eastAsia"/>
          <w:kern w:val="0"/>
          <w:sz w:val="28"/>
          <w:szCs w:val="28"/>
        </w:rPr>
        <w:t>考虑到上述方法误差和计算误差，因此可以认为采用</w:t>
      </w:r>
      <w:r w:rsidRPr="00AA0A46">
        <w:rPr>
          <w:rFonts w:ascii="宋体" w:eastAsia="宋体" w:cs="宋体"/>
          <w:kern w:val="0"/>
          <w:sz w:val="28"/>
          <w:szCs w:val="28"/>
        </w:rPr>
        <w:t>Stokes</w:t>
      </w:r>
      <w:r w:rsidRPr="00AA0A46">
        <w:rPr>
          <w:rFonts w:ascii="宋体" w:eastAsia="宋体" w:cs="宋体" w:hint="eastAsia"/>
          <w:kern w:val="0"/>
          <w:sz w:val="28"/>
          <w:szCs w:val="28"/>
        </w:rPr>
        <w:t>公式逆运算加</w:t>
      </w:r>
      <w:r w:rsidRPr="00AA0A46">
        <w:rPr>
          <w:rFonts w:ascii="宋体" w:eastAsia="宋体" w:cs="宋体"/>
          <w:kern w:val="0"/>
          <w:sz w:val="28"/>
          <w:szCs w:val="28"/>
        </w:rPr>
        <w:t>FFT</w:t>
      </w:r>
      <w:r w:rsidRPr="00AA0A46">
        <w:rPr>
          <w:rFonts w:ascii="宋体" w:eastAsia="宋体" w:cs="宋体" w:hint="eastAsia"/>
          <w:kern w:val="0"/>
          <w:sz w:val="28"/>
          <w:szCs w:val="28"/>
        </w:rPr>
        <w:t>技术方法所得的重力异常总体精度为</w:t>
      </w:r>
      <w:r w:rsidR="001B4064" w:rsidRPr="00AA0A46">
        <w:rPr>
          <w:rFonts w:ascii="宋体" w:eastAsia="宋体" w:cs="宋体" w:hint="eastAsia"/>
          <w:kern w:val="0"/>
          <w:sz w:val="28"/>
          <w:szCs w:val="28"/>
        </w:rPr>
        <w:t>3.5×</w:t>
      </w:r>
      <w:r w:rsidR="001B4064" w:rsidRPr="00AA0A46">
        <w:rPr>
          <w:rFonts w:ascii="宋体" w:eastAsia="宋体" w:cs="宋体"/>
          <w:kern w:val="0"/>
          <w:sz w:val="28"/>
          <w:szCs w:val="28"/>
        </w:rPr>
        <w:t>10</w:t>
      </w:r>
      <w:r w:rsidR="001B4064" w:rsidRPr="00AA0A46">
        <w:rPr>
          <w:rFonts w:ascii="宋体" w:eastAsia="宋体" w:cs="宋体" w:hint="eastAsia"/>
          <w:kern w:val="0"/>
          <w:sz w:val="28"/>
          <w:szCs w:val="28"/>
          <w:vertAlign w:val="superscript"/>
        </w:rPr>
        <w:t>-5</w:t>
      </w:r>
      <w:r w:rsidR="001B4064" w:rsidRPr="00AA0A46">
        <w:rPr>
          <w:rFonts w:ascii="宋体" w:eastAsia="宋体" w:cs="宋体"/>
          <w:kern w:val="0"/>
          <w:sz w:val="28"/>
          <w:szCs w:val="28"/>
        </w:rPr>
        <w:t>m</w:t>
      </w:r>
      <w:r w:rsidR="001B4064" w:rsidRPr="00AA0A46">
        <w:rPr>
          <w:rFonts w:ascii="宋体" w:eastAsia="宋体" w:cs="宋体" w:hint="eastAsia"/>
          <w:kern w:val="0"/>
          <w:sz w:val="28"/>
          <w:szCs w:val="28"/>
        </w:rPr>
        <w:t>/</w:t>
      </w:r>
      <w:r w:rsidR="001B4064" w:rsidRPr="00AA0A46">
        <w:rPr>
          <w:rFonts w:ascii="宋体" w:eastAsia="宋体" w:cs="宋体"/>
          <w:kern w:val="0"/>
          <w:sz w:val="28"/>
          <w:szCs w:val="28"/>
        </w:rPr>
        <w:t>s</w:t>
      </w:r>
      <w:r w:rsidR="001B4064" w:rsidRPr="00AA0A46">
        <w:rPr>
          <w:rFonts w:ascii="宋体" w:eastAsia="宋体" w:cs="宋体" w:hint="eastAsia"/>
          <w:kern w:val="0"/>
          <w:sz w:val="28"/>
          <w:szCs w:val="28"/>
          <w:vertAlign w:val="superscript"/>
        </w:rPr>
        <w:t>2</w:t>
      </w:r>
      <w:r w:rsidRPr="00AA0A46">
        <w:rPr>
          <w:rFonts w:ascii="宋体" w:eastAsia="宋体" w:cs="宋体"/>
          <w:kern w:val="0"/>
          <w:sz w:val="28"/>
          <w:szCs w:val="28"/>
        </w:rPr>
        <w:t>(</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001B4064" w:rsidRPr="00AA0A46">
        <w:rPr>
          <w:rFonts w:ascii="宋体" w:eastAsia="宋体" w:cs="宋体" w:hint="eastAsia"/>
          <w:kern w:val="0"/>
          <w:sz w:val="28"/>
          <w:szCs w:val="28"/>
        </w:rPr>
        <w:t>。</w:t>
      </w:r>
    </w:p>
    <w:p w14:paraId="0A261640" w14:textId="77777777" w:rsidR="001B4064" w:rsidRPr="00AA0A46" w:rsidRDefault="001B4064" w:rsidP="000D1C47">
      <w:pPr>
        <w:autoSpaceDE w:val="0"/>
        <w:autoSpaceDN w:val="0"/>
        <w:adjustRightInd w:val="0"/>
        <w:ind w:firstLineChars="200" w:firstLine="560"/>
        <w:jc w:val="left"/>
        <w:rPr>
          <w:rFonts w:ascii="宋体" w:eastAsia="宋体" w:cs="宋体"/>
          <w:kern w:val="0"/>
          <w:sz w:val="28"/>
          <w:szCs w:val="28"/>
        </w:rPr>
      </w:pPr>
      <w:r w:rsidRPr="00AA0A46">
        <w:rPr>
          <w:rFonts w:ascii="宋体" w:eastAsia="宋体" w:cs="宋体" w:hint="eastAsia"/>
          <w:kern w:val="0"/>
          <w:sz w:val="28"/>
          <w:szCs w:val="28"/>
        </w:rPr>
        <w:t>最小二乘配置法可用不同类型的大地测量观测数据来联合确定重力异常和大地水准面。它利用先验或观测值和预测值之间的互协方差</w:t>
      </w:r>
      <w:r w:rsidRPr="00AA0A46">
        <w:rPr>
          <w:rFonts w:ascii="宋体" w:eastAsia="宋体" w:cs="宋体"/>
          <w:kern w:val="0"/>
          <w:sz w:val="28"/>
          <w:szCs w:val="28"/>
        </w:rPr>
        <w:t>(</w:t>
      </w:r>
      <w:r w:rsidRPr="00AA0A46">
        <w:rPr>
          <w:rFonts w:ascii="宋体" w:eastAsia="宋体" w:cs="宋体" w:hint="eastAsia"/>
          <w:kern w:val="0"/>
          <w:sz w:val="28"/>
          <w:szCs w:val="28"/>
        </w:rPr>
        <w:t>或自协方差</w:t>
      </w:r>
      <w:r w:rsidRPr="00AA0A46">
        <w:rPr>
          <w:rFonts w:ascii="宋体" w:eastAsia="宋体" w:cs="宋体"/>
          <w:kern w:val="0"/>
          <w:sz w:val="28"/>
          <w:szCs w:val="28"/>
        </w:rPr>
        <w:t>)</w:t>
      </w:r>
      <w:r w:rsidRPr="00AA0A46">
        <w:rPr>
          <w:rFonts w:ascii="宋体" w:eastAsia="宋体" w:cs="宋体" w:hint="eastAsia"/>
          <w:kern w:val="0"/>
          <w:sz w:val="28"/>
          <w:szCs w:val="28"/>
        </w:rPr>
        <w:t>函数来推估某一点的预测值。该方法已被证明对从卫星测高观测量中直接推估重力异常和大地水准面起伏是非常有效的，特别是当数据点较为稀少时。然而，该方法需要求解大型线性方程组，并要求有先验的协方差阵。此外，该方法主要适用于较小区域范围，这时的主要问题是边界效应影响。另外，如果求解不当，会造成病态方程以致错误结果。本文采用同文献[</w:t>
      </w:r>
      <w:r w:rsidRPr="00AA0A46">
        <w:rPr>
          <w:rFonts w:ascii="宋体" w:eastAsia="宋体" w:cs="宋体"/>
          <w:kern w:val="0"/>
          <w:sz w:val="28"/>
          <w:szCs w:val="28"/>
        </w:rPr>
        <w:t>13</w:t>
      </w:r>
      <w:r w:rsidRPr="00AA0A46">
        <w:rPr>
          <w:rFonts w:ascii="宋体" w:eastAsia="宋体" w:cs="宋体" w:hint="eastAsia"/>
          <w:kern w:val="0"/>
          <w:sz w:val="28"/>
          <w:szCs w:val="28"/>
        </w:rPr>
        <w:t>，</w:t>
      </w:r>
      <w:r w:rsidRPr="00AA0A46">
        <w:rPr>
          <w:rFonts w:ascii="宋体" w:eastAsia="宋体" w:cs="宋体"/>
          <w:kern w:val="0"/>
          <w:sz w:val="28"/>
          <w:szCs w:val="28"/>
        </w:rPr>
        <w:t>14</w:t>
      </w:r>
      <w:r w:rsidRPr="00AA0A46">
        <w:rPr>
          <w:rFonts w:ascii="宋体" w:eastAsia="宋体" w:cs="宋体" w:hint="eastAsia"/>
          <w:kern w:val="0"/>
          <w:sz w:val="28"/>
          <w:szCs w:val="28"/>
        </w:rPr>
        <w:t>，</w:t>
      </w:r>
      <w:r w:rsidRPr="00AA0A46">
        <w:rPr>
          <w:rFonts w:ascii="宋体" w:eastAsia="宋体" w:cs="宋体"/>
          <w:kern w:val="0"/>
          <w:sz w:val="28"/>
          <w:szCs w:val="28"/>
        </w:rPr>
        <w:t>16</w:t>
      </w:r>
      <w:r w:rsidRPr="00AA0A46">
        <w:rPr>
          <w:rFonts w:ascii="宋体" w:eastAsia="宋体" w:cs="宋体" w:hint="eastAsia"/>
          <w:kern w:val="0"/>
          <w:sz w:val="28"/>
          <w:szCs w:val="28"/>
        </w:rPr>
        <w:t>]相类似的方法推估中国近海及邻域重力异常，其预测精度优于5×</w:t>
      </w:r>
      <w:r w:rsidRPr="00AA0A46">
        <w:rPr>
          <w:rFonts w:ascii="宋体" w:eastAsia="宋体" w:cs="宋体"/>
          <w:kern w:val="0"/>
          <w:sz w:val="28"/>
          <w:szCs w:val="28"/>
        </w:rPr>
        <w:t>10</w:t>
      </w:r>
      <w:r w:rsidRPr="00AA0A46">
        <w:rPr>
          <w:rFonts w:ascii="宋体" w:eastAsia="宋体" w:cs="宋体" w:hint="eastAsia"/>
          <w:kern w:val="0"/>
          <w:sz w:val="28"/>
          <w:szCs w:val="28"/>
          <w:vertAlign w:val="superscript"/>
        </w:rPr>
        <w:t>-5</w:t>
      </w:r>
      <w:r w:rsidRPr="00AA0A46">
        <w:rPr>
          <w:rFonts w:ascii="宋体" w:eastAsia="宋体" w:cs="宋体"/>
          <w:kern w:val="0"/>
          <w:sz w:val="28"/>
          <w:szCs w:val="28"/>
        </w:rPr>
        <w:t>m</w:t>
      </w:r>
      <w:r w:rsidRPr="00AA0A46">
        <w:rPr>
          <w:rFonts w:ascii="宋体" w:eastAsia="宋体" w:cs="宋体" w:hint="eastAsia"/>
          <w:kern w:val="0"/>
          <w:sz w:val="28"/>
          <w:szCs w:val="28"/>
        </w:rPr>
        <w:t>/</w:t>
      </w:r>
      <w:r w:rsidRPr="00AA0A46">
        <w:rPr>
          <w:rFonts w:ascii="宋体" w:eastAsia="宋体" w:cs="宋体"/>
          <w:kern w:val="0"/>
          <w:sz w:val="28"/>
          <w:szCs w:val="28"/>
        </w:rPr>
        <w:t>s</w:t>
      </w:r>
      <w:r w:rsidRPr="00AA0A46">
        <w:rPr>
          <w:rFonts w:ascii="宋体" w:eastAsia="宋体" w:cs="宋体" w:hint="eastAsia"/>
          <w:kern w:val="0"/>
          <w:sz w:val="28"/>
          <w:szCs w:val="28"/>
          <w:vertAlign w:val="superscript"/>
        </w:rPr>
        <w:t>2</w:t>
      </w:r>
      <w:r w:rsidRPr="00AA0A46">
        <w:rPr>
          <w:rFonts w:ascii="宋体" w:eastAsia="宋体" w:cs="宋体"/>
          <w:kern w:val="0"/>
          <w:sz w:val="28"/>
          <w:szCs w:val="28"/>
        </w:rPr>
        <w:t xml:space="preserve"> (</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Pr="00AA0A46">
        <w:rPr>
          <w:rFonts w:ascii="宋体" w:eastAsia="宋体" w:cs="宋体" w:hint="eastAsia"/>
          <w:kern w:val="0"/>
          <w:sz w:val="28"/>
          <w:szCs w:val="28"/>
        </w:rPr>
        <w:t>。</w:t>
      </w:r>
    </w:p>
    <w:p w14:paraId="72304AD2" w14:textId="77777777" w:rsidR="001B4064" w:rsidRPr="005F5045" w:rsidRDefault="001B4064" w:rsidP="000D41EE">
      <w:pPr>
        <w:autoSpaceDE w:val="0"/>
        <w:autoSpaceDN w:val="0"/>
        <w:adjustRightInd w:val="0"/>
        <w:jc w:val="left"/>
        <w:rPr>
          <w:rFonts w:asciiTheme="majorEastAsia" w:eastAsiaTheme="majorEastAsia" w:hAnsiTheme="majorEastAsia" w:cs="宋体"/>
          <w:b/>
          <w:kern w:val="0"/>
          <w:sz w:val="28"/>
          <w:szCs w:val="28"/>
        </w:rPr>
      </w:pPr>
      <w:r w:rsidRPr="005F5045">
        <w:rPr>
          <w:rFonts w:asciiTheme="majorEastAsia" w:eastAsiaTheme="majorEastAsia" w:hAnsiTheme="majorEastAsia" w:cs="宋体"/>
          <w:b/>
          <w:kern w:val="0"/>
          <w:sz w:val="28"/>
          <w:szCs w:val="28"/>
        </w:rPr>
        <w:t>4</w:t>
      </w:r>
      <w:r w:rsidR="005518F2" w:rsidRPr="005F5045">
        <w:rPr>
          <w:rFonts w:asciiTheme="majorEastAsia" w:eastAsiaTheme="majorEastAsia" w:hAnsiTheme="majorEastAsia" w:cs="宋体" w:hint="eastAsia"/>
          <w:b/>
          <w:kern w:val="0"/>
          <w:sz w:val="28"/>
          <w:szCs w:val="28"/>
        </w:rPr>
        <w:t xml:space="preserve"> </w:t>
      </w:r>
      <w:r w:rsidRPr="005F5045">
        <w:rPr>
          <w:rFonts w:asciiTheme="majorEastAsia" w:eastAsiaTheme="majorEastAsia" w:hAnsiTheme="majorEastAsia" w:cs="宋体" w:hint="eastAsia"/>
          <w:b/>
          <w:kern w:val="0"/>
          <w:sz w:val="28"/>
          <w:szCs w:val="28"/>
        </w:rPr>
        <w:t>结论</w:t>
      </w:r>
    </w:p>
    <w:p w14:paraId="41B3559F" w14:textId="77777777" w:rsidR="001B4064" w:rsidRPr="00AA0A46" w:rsidRDefault="001B4064" w:rsidP="001B4064">
      <w:pPr>
        <w:autoSpaceDE w:val="0"/>
        <w:autoSpaceDN w:val="0"/>
        <w:adjustRightInd w:val="0"/>
        <w:jc w:val="left"/>
        <w:rPr>
          <w:rFonts w:ascii="宋体" w:eastAsia="宋体" w:cs="宋体"/>
          <w:kern w:val="0"/>
          <w:sz w:val="28"/>
          <w:szCs w:val="28"/>
        </w:rPr>
      </w:pPr>
      <w:r w:rsidRPr="00527F12">
        <w:rPr>
          <w:rFonts w:ascii="宋体" w:eastAsia="宋体" w:cs="宋体" w:hint="eastAsia"/>
          <w:b/>
          <w:kern w:val="0"/>
          <w:sz w:val="28"/>
          <w:szCs w:val="28"/>
        </w:rPr>
        <w:t>4.1</w:t>
      </w:r>
      <w:r w:rsidR="00262415">
        <w:rPr>
          <w:rFonts w:ascii="宋体" w:eastAsia="宋体" w:cs="宋体" w:hint="eastAsia"/>
          <w:b/>
          <w:kern w:val="0"/>
          <w:sz w:val="28"/>
          <w:szCs w:val="28"/>
        </w:rPr>
        <w:t xml:space="preserve"> </w:t>
      </w:r>
      <w:r w:rsidRPr="00AA0A46">
        <w:rPr>
          <w:rFonts w:ascii="宋体" w:eastAsia="宋体" w:cs="宋体" w:hint="eastAsia"/>
          <w:kern w:val="0"/>
          <w:sz w:val="28"/>
          <w:szCs w:val="28"/>
        </w:rPr>
        <w:t>在处理两颗以上的多颗卫星测高数据时，可用较高精度的卫星轨道，如</w:t>
      </w:r>
      <w:r w:rsidRPr="00AA0A46">
        <w:rPr>
          <w:rFonts w:ascii="宋体" w:eastAsia="宋体" w:cs="宋体"/>
          <w:kern w:val="0"/>
          <w:sz w:val="28"/>
          <w:szCs w:val="28"/>
        </w:rPr>
        <w:t>T</w:t>
      </w:r>
      <w:r w:rsidR="004E62DE"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卫星轨道作控制，将较低精度的卫星轨道，如</w:t>
      </w:r>
      <w:r w:rsidR="004E62DE" w:rsidRPr="00AA0A46">
        <w:rPr>
          <w:rFonts w:ascii="宋体" w:eastAsia="宋体" w:cs="宋体"/>
          <w:kern w:val="0"/>
          <w:sz w:val="28"/>
          <w:szCs w:val="28"/>
        </w:rPr>
        <w:t>ERS</w:t>
      </w:r>
      <w:r w:rsidR="004E62DE" w:rsidRPr="00AA0A46">
        <w:rPr>
          <w:rFonts w:ascii="宋体" w:eastAsia="宋体" w:hAnsi="宋体" w:cs="宋体" w:hint="eastAsia"/>
          <w:kern w:val="0"/>
          <w:sz w:val="28"/>
          <w:szCs w:val="28"/>
        </w:rPr>
        <w:t>-</w:t>
      </w:r>
      <w:r w:rsidR="004E62DE" w:rsidRPr="00AA0A46">
        <w:rPr>
          <w:rFonts w:ascii="宋体" w:eastAsia="宋体" w:cs="宋体"/>
          <w:kern w:val="0"/>
          <w:sz w:val="28"/>
          <w:szCs w:val="28"/>
        </w:rPr>
        <w:t>1</w:t>
      </w:r>
      <w:r w:rsidRPr="00AA0A46">
        <w:rPr>
          <w:rFonts w:ascii="宋体" w:eastAsia="宋体" w:cs="宋体" w:hint="eastAsia"/>
          <w:kern w:val="0"/>
          <w:sz w:val="28"/>
          <w:szCs w:val="28"/>
        </w:rPr>
        <w:t>卫星轨道通过多星交叠平差法符合到较高精度的卫星轨道</w:t>
      </w:r>
      <w:r w:rsidR="004E62DE" w:rsidRPr="00AA0A46">
        <w:rPr>
          <w:rFonts w:ascii="宋体" w:eastAsia="宋体" w:cs="宋体" w:hint="eastAsia"/>
          <w:kern w:val="0"/>
          <w:sz w:val="28"/>
          <w:szCs w:val="28"/>
        </w:rPr>
        <w:t>上，使得低精度的卫星轨道与高低精度的卫星轨道具有大致同等的精度。</w:t>
      </w:r>
    </w:p>
    <w:p w14:paraId="17E88E01" w14:textId="77777777" w:rsidR="001B4064" w:rsidRPr="00AA0A46" w:rsidRDefault="001B4064" w:rsidP="001B4064">
      <w:pPr>
        <w:autoSpaceDE w:val="0"/>
        <w:autoSpaceDN w:val="0"/>
        <w:adjustRightInd w:val="0"/>
        <w:jc w:val="left"/>
        <w:rPr>
          <w:rFonts w:ascii="宋体" w:eastAsia="宋体" w:cs="宋体"/>
          <w:kern w:val="0"/>
          <w:sz w:val="28"/>
          <w:szCs w:val="28"/>
        </w:rPr>
      </w:pPr>
      <w:r w:rsidRPr="00527F12">
        <w:rPr>
          <w:rFonts w:ascii="宋体" w:eastAsia="宋体" w:cs="宋体" w:hint="eastAsia"/>
          <w:b/>
          <w:kern w:val="0"/>
          <w:sz w:val="28"/>
          <w:szCs w:val="28"/>
        </w:rPr>
        <w:t>4.2</w:t>
      </w:r>
      <w:r w:rsidRPr="00AA0A46">
        <w:rPr>
          <w:rFonts w:ascii="宋体" w:eastAsia="宋体" w:cs="宋体" w:hint="eastAsia"/>
          <w:b/>
          <w:kern w:val="0"/>
          <w:sz w:val="28"/>
          <w:szCs w:val="28"/>
        </w:rPr>
        <w:t xml:space="preserve"> </w:t>
      </w:r>
      <w:r w:rsidR="004E62DE" w:rsidRPr="00AA0A46">
        <w:rPr>
          <w:rFonts w:ascii="宋体" w:eastAsia="宋体" w:cs="宋体" w:hint="eastAsia"/>
          <w:kern w:val="0"/>
          <w:sz w:val="28"/>
          <w:szCs w:val="28"/>
        </w:rPr>
        <w:t>沿卫星重复轨迹的“共线”处理方法是十分必要而有效的。</w:t>
      </w:r>
      <w:r w:rsidRPr="00AA0A46">
        <w:rPr>
          <w:rFonts w:ascii="宋体" w:eastAsia="宋体" w:cs="宋体" w:hint="eastAsia"/>
          <w:kern w:val="0"/>
          <w:sz w:val="28"/>
          <w:szCs w:val="28"/>
        </w:rPr>
        <w:t>该方法可以极大地压缩</w:t>
      </w:r>
      <w:r w:rsidRPr="00AA0A46">
        <w:rPr>
          <w:rFonts w:ascii="宋体" w:eastAsia="宋体" w:cs="宋体" w:hint="eastAsia"/>
          <w:kern w:val="0"/>
          <w:sz w:val="28"/>
          <w:szCs w:val="28"/>
        </w:rPr>
        <w:lastRenderedPageBreak/>
        <w:t>原始观测数据的个数、有效地抑制和减小各种海面的时变因素影响以及中短波长的海面</w:t>
      </w:r>
      <w:r w:rsidR="004E62DE" w:rsidRPr="00AA0A46">
        <w:rPr>
          <w:rFonts w:ascii="宋体" w:eastAsia="宋体" w:cs="宋体" w:hint="eastAsia"/>
          <w:kern w:val="0"/>
          <w:sz w:val="28"/>
          <w:szCs w:val="28"/>
        </w:rPr>
        <w:t>地形影响、降低随机噪声从而提高测高数据的精度。</w:t>
      </w:r>
      <w:r w:rsidRPr="00AA0A46">
        <w:rPr>
          <w:rFonts w:ascii="宋体" w:eastAsia="宋体" w:cs="宋体" w:hint="eastAsia"/>
          <w:kern w:val="0"/>
          <w:sz w:val="28"/>
          <w:szCs w:val="28"/>
        </w:rPr>
        <w:t>此外，“共线”处理后的测高数据滤去了高频分量而具有与大地水准面模型大致相同的空间分辨率，这为以后的计算提供方便。</w:t>
      </w:r>
    </w:p>
    <w:p w14:paraId="4F9C7CA7" w14:textId="77777777" w:rsidR="004E62DE" w:rsidRPr="00AA0A46" w:rsidRDefault="00CC48A3" w:rsidP="00CC48A3">
      <w:pPr>
        <w:autoSpaceDE w:val="0"/>
        <w:autoSpaceDN w:val="0"/>
        <w:adjustRightInd w:val="0"/>
        <w:jc w:val="left"/>
        <w:rPr>
          <w:rFonts w:ascii="宋体" w:eastAsia="宋体" w:cs="宋体"/>
          <w:kern w:val="0"/>
          <w:sz w:val="28"/>
          <w:szCs w:val="28"/>
        </w:rPr>
      </w:pPr>
      <w:r w:rsidRPr="00AA0A46">
        <w:rPr>
          <w:rFonts w:ascii="宋体" w:eastAsia="宋体" w:cs="宋体" w:hint="eastAsia"/>
          <w:b/>
          <w:kern w:val="0"/>
          <w:sz w:val="28"/>
          <w:szCs w:val="28"/>
        </w:rPr>
        <w:t>4.3</w:t>
      </w:r>
      <w:r w:rsidR="00527F12">
        <w:rPr>
          <w:rFonts w:ascii="宋体" w:eastAsia="宋体" w:cs="宋体" w:hint="eastAsia"/>
          <w:b/>
          <w:kern w:val="0"/>
          <w:sz w:val="28"/>
          <w:szCs w:val="28"/>
        </w:rPr>
        <w:t xml:space="preserve"> </w:t>
      </w:r>
      <w:r w:rsidRPr="00AA0A46">
        <w:rPr>
          <w:rFonts w:ascii="宋体" w:eastAsia="宋体" w:cs="宋体" w:hint="eastAsia"/>
          <w:kern w:val="0"/>
          <w:sz w:val="28"/>
          <w:szCs w:val="28"/>
        </w:rPr>
        <w:t>与全球大地水准面模型</w:t>
      </w:r>
      <w:r w:rsidRPr="00AA0A46">
        <w:rPr>
          <w:rFonts w:ascii="宋体" w:eastAsia="宋体" w:cs="宋体"/>
          <w:kern w:val="0"/>
          <w:sz w:val="28"/>
          <w:szCs w:val="28"/>
        </w:rPr>
        <w:t>OSU91A</w:t>
      </w:r>
      <w:r w:rsidRPr="00AA0A46">
        <w:rPr>
          <w:rFonts w:ascii="宋体" w:eastAsia="宋体" w:cs="宋体" w:hint="eastAsia"/>
          <w:kern w:val="0"/>
          <w:sz w:val="28"/>
          <w:szCs w:val="28"/>
        </w:rPr>
        <w:t>模型相比，本文所得到的测高大地水准面更能反映中国近海及邻域的实际情况，所达到的精度能满足目前大地测量学、地球物理学和海洋学研究的精度要求。两者之间的差值说明了</w:t>
      </w:r>
      <w:r w:rsidRPr="00AA0A46">
        <w:rPr>
          <w:rFonts w:ascii="宋体" w:eastAsia="宋体" w:cs="宋体"/>
          <w:kern w:val="0"/>
          <w:sz w:val="28"/>
          <w:szCs w:val="28"/>
        </w:rPr>
        <w:t>OSU9lA</w:t>
      </w:r>
      <w:r w:rsidRPr="00812E92">
        <w:rPr>
          <w:rFonts w:ascii="宋体" w:eastAsia="宋体" w:cs="宋体" w:hint="eastAsia"/>
          <w:kern w:val="0"/>
          <w:sz w:val="28"/>
          <w:szCs w:val="28"/>
        </w:rPr>
        <w:t>模型在中国及邻域存在着系</w:t>
      </w:r>
      <w:r w:rsidRPr="00AA0A46">
        <w:rPr>
          <w:rFonts w:ascii="宋体" w:eastAsia="宋体" w:cs="宋体" w:hint="eastAsia"/>
          <w:kern w:val="0"/>
          <w:sz w:val="28"/>
          <w:szCs w:val="28"/>
        </w:rPr>
        <w:t>统偏差，特别是在中短波部分，可以用高精度的卫星测高数据加以改进。</w:t>
      </w:r>
    </w:p>
    <w:p w14:paraId="4166E6AA" w14:textId="77777777" w:rsidR="001B4064" w:rsidRPr="00AA0A46" w:rsidRDefault="00CC48A3" w:rsidP="008C7178">
      <w:pPr>
        <w:autoSpaceDE w:val="0"/>
        <w:autoSpaceDN w:val="0"/>
        <w:adjustRightInd w:val="0"/>
        <w:rPr>
          <w:rFonts w:ascii="宋体" w:eastAsia="宋体" w:cs="宋体"/>
          <w:kern w:val="0"/>
          <w:sz w:val="28"/>
          <w:szCs w:val="28"/>
        </w:rPr>
      </w:pPr>
      <w:r w:rsidRPr="00AA0A46">
        <w:rPr>
          <w:rFonts w:ascii="宋体" w:eastAsia="宋体" w:cs="宋体"/>
          <w:b/>
          <w:kern w:val="0"/>
          <w:sz w:val="28"/>
          <w:szCs w:val="28"/>
        </w:rPr>
        <w:t>4</w:t>
      </w:r>
      <w:r w:rsidR="00812E92">
        <w:rPr>
          <w:rFonts w:ascii="宋体" w:eastAsia="宋体" w:cs="宋体" w:hint="eastAsia"/>
          <w:b/>
          <w:kern w:val="0"/>
          <w:sz w:val="28"/>
          <w:szCs w:val="28"/>
        </w:rPr>
        <w:t>.</w:t>
      </w:r>
      <w:r w:rsidRPr="00AA0A46">
        <w:rPr>
          <w:rFonts w:ascii="宋体" w:eastAsia="宋体" w:cs="宋体"/>
          <w:b/>
          <w:kern w:val="0"/>
          <w:sz w:val="28"/>
          <w:szCs w:val="28"/>
        </w:rPr>
        <w:t>4</w:t>
      </w:r>
      <w:r w:rsidR="00812E92">
        <w:rPr>
          <w:rFonts w:ascii="宋体" w:eastAsia="宋体" w:cs="宋体" w:hint="eastAsia"/>
          <w:b/>
          <w:kern w:val="0"/>
          <w:sz w:val="28"/>
          <w:szCs w:val="28"/>
        </w:rPr>
        <w:t xml:space="preserve"> </w:t>
      </w:r>
      <w:r w:rsidRPr="00AA0A46">
        <w:rPr>
          <w:rFonts w:ascii="宋体" w:eastAsia="宋体" w:cs="宋体" w:hint="eastAsia"/>
          <w:kern w:val="0"/>
          <w:sz w:val="28"/>
          <w:szCs w:val="28"/>
        </w:rPr>
        <w:t>在从大地水准面恢复重力异常的计算中，</w:t>
      </w:r>
      <w:r w:rsidRPr="00AA0A46">
        <w:rPr>
          <w:rFonts w:ascii="宋体" w:eastAsia="宋体" w:cs="宋体"/>
          <w:kern w:val="0"/>
          <w:sz w:val="28"/>
          <w:szCs w:val="28"/>
        </w:rPr>
        <w:t>Stokes</w:t>
      </w:r>
      <w:r w:rsidRPr="00AA0A46">
        <w:rPr>
          <w:rFonts w:ascii="宋体" w:eastAsia="宋体" w:cs="宋体" w:hint="eastAsia"/>
          <w:kern w:val="0"/>
          <w:sz w:val="28"/>
          <w:szCs w:val="28"/>
        </w:rPr>
        <w:t>公式逆运算加</w:t>
      </w:r>
      <w:r w:rsidRPr="00AA0A46">
        <w:rPr>
          <w:rFonts w:ascii="宋体" w:eastAsia="宋体" w:cs="宋体"/>
          <w:kern w:val="0"/>
          <w:sz w:val="28"/>
          <w:szCs w:val="28"/>
        </w:rPr>
        <w:t>FFT</w:t>
      </w:r>
      <w:r w:rsidRPr="00AA0A46">
        <w:rPr>
          <w:rFonts w:ascii="宋体" w:eastAsia="宋体" w:cs="宋体" w:hint="eastAsia"/>
          <w:kern w:val="0"/>
          <w:sz w:val="28"/>
          <w:szCs w:val="28"/>
        </w:rPr>
        <w:t>技术与最小二乘配置法两者相比，前者计算起来更为方便、迅速，且两种计算方法所达到的精度相差不大，均优于5×</w:t>
      </w:r>
      <w:r w:rsidRPr="00AA0A46">
        <w:rPr>
          <w:rFonts w:ascii="宋体" w:eastAsia="宋体" w:cs="宋体"/>
          <w:kern w:val="0"/>
          <w:sz w:val="28"/>
          <w:szCs w:val="28"/>
        </w:rPr>
        <w:t>10</w:t>
      </w:r>
      <w:r w:rsidRPr="00AA0A46">
        <w:rPr>
          <w:rFonts w:ascii="宋体" w:eastAsia="宋体" w:cs="宋体" w:hint="eastAsia"/>
          <w:kern w:val="0"/>
          <w:sz w:val="28"/>
          <w:szCs w:val="28"/>
          <w:vertAlign w:val="superscript"/>
        </w:rPr>
        <w:t>-5</w:t>
      </w:r>
      <w:r w:rsidRPr="00AA0A46">
        <w:rPr>
          <w:rFonts w:ascii="宋体" w:eastAsia="宋体" w:cs="宋体"/>
          <w:kern w:val="0"/>
          <w:sz w:val="28"/>
          <w:szCs w:val="28"/>
        </w:rPr>
        <w:t>m</w:t>
      </w:r>
      <w:r w:rsidRPr="00AA0A46">
        <w:rPr>
          <w:rFonts w:ascii="宋体" w:eastAsia="宋体" w:cs="宋体" w:hint="eastAsia"/>
          <w:kern w:val="0"/>
          <w:sz w:val="28"/>
          <w:szCs w:val="28"/>
        </w:rPr>
        <w:t>/</w:t>
      </w:r>
      <w:r w:rsidRPr="00AA0A46">
        <w:rPr>
          <w:rFonts w:ascii="宋体" w:eastAsia="宋体" w:cs="宋体"/>
          <w:kern w:val="0"/>
          <w:sz w:val="28"/>
          <w:szCs w:val="28"/>
        </w:rPr>
        <w:t>s</w:t>
      </w:r>
      <w:r w:rsidRPr="00AA0A46">
        <w:rPr>
          <w:rFonts w:ascii="宋体" w:eastAsia="宋体" w:cs="宋体" w:hint="eastAsia"/>
          <w:kern w:val="0"/>
          <w:sz w:val="28"/>
          <w:szCs w:val="28"/>
          <w:vertAlign w:val="superscript"/>
        </w:rPr>
        <w:t>2</w:t>
      </w:r>
      <w:r w:rsidRPr="00AA0A46">
        <w:rPr>
          <w:rFonts w:ascii="宋体" w:eastAsia="宋体" w:cs="宋体"/>
          <w:kern w:val="0"/>
          <w:sz w:val="28"/>
          <w:szCs w:val="28"/>
        </w:rPr>
        <w:t>(</w:t>
      </w:r>
      <w:r w:rsidRPr="00AA0A46">
        <w:rPr>
          <w:rFonts w:ascii="宋体" w:eastAsia="宋体" w:cs="宋体" w:hint="eastAsia"/>
          <w:kern w:val="0"/>
          <w:sz w:val="28"/>
          <w:szCs w:val="28"/>
        </w:rPr>
        <w:t>均方根</w:t>
      </w:r>
      <w:r w:rsidRPr="00AA0A46">
        <w:rPr>
          <w:rFonts w:ascii="宋体" w:eastAsia="宋体" w:cs="宋体"/>
          <w:kern w:val="0"/>
          <w:sz w:val="28"/>
          <w:szCs w:val="28"/>
        </w:rPr>
        <w:t>)</w:t>
      </w:r>
      <w:r w:rsidRPr="00AA0A46">
        <w:rPr>
          <w:rFonts w:ascii="宋体" w:eastAsia="宋体" w:cs="宋体" w:hint="eastAsia"/>
          <w:kern w:val="0"/>
          <w:sz w:val="28"/>
          <w:szCs w:val="28"/>
        </w:rPr>
        <w:t>。</w:t>
      </w:r>
    </w:p>
    <w:p w14:paraId="23ABD2FD" w14:textId="77777777" w:rsidR="00CC48A3" w:rsidRDefault="00CC48A3" w:rsidP="00A957C3">
      <w:pPr>
        <w:autoSpaceDE w:val="0"/>
        <w:autoSpaceDN w:val="0"/>
        <w:adjustRightInd w:val="0"/>
        <w:ind w:firstLineChars="200" w:firstLine="560"/>
        <w:jc w:val="left"/>
        <w:rPr>
          <w:rFonts w:ascii="宋体" w:eastAsia="宋体" w:cs="宋体"/>
          <w:kern w:val="0"/>
          <w:sz w:val="30"/>
          <w:szCs w:val="30"/>
        </w:rPr>
      </w:pPr>
      <w:r w:rsidRPr="00AA0A46">
        <w:rPr>
          <w:rFonts w:ascii="宋体" w:eastAsia="宋体" w:cs="宋体" w:hint="eastAsia"/>
          <w:kern w:val="0"/>
          <w:sz w:val="28"/>
          <w:szCs w:val="28"/>
        </w:rPr>
        <w:t>感谢法国空间局</w:t>
      </w:r>
      <w:r w:rsidRPr="00AA0A46">
        <w:rPr>
          <w:rFonts w:ascii="宋体" w:eastAsia="宋体" w:cs="宋体"/>
          <w:kern w:val="0"/>
          <w:sz w:val="28"/>
          <w:szCs w:val="28"/>
        </w:rPr>
        <w:t>AVISO</w:t>
      </w:r>
      <w:r w:rsidRPr="00AA0A46">
        <w:rPr>
          <w:rFonts w:ascii="宋体" w:eastAsia="宋体" w:cs="宋体" w:hint="eastAsia"/>
          <w:kern w:val="0"/>
          <w:sz w:val="28"/>
          <w:szCs w:val="28"/>
        </w:rPr>
        <w:t>工作中心提供</w:t>
      </w:r>
      <w:r w:rsidRPr="00AA0A46">
        <w:rPr>
          <w:rFonts w:ascii="宋体" w:eastAsia="宋体" w:cs="宋体"/>
          <w:kern w:val="0"/>
          <w:sz w:val="28"/>
          <w:szCs w:val="28"/>
        </w:rPr>
        <w:t>T</w:t>
      </w:r>
      <w:r w:rsidRPr="00AA0A46">
        <w:rPr>
          <w:rFonts w:ascii="宋体" w:eastAsia="宋体" w:cs="宋体" w:hint="eastAsia"/>
          <w:kern w:val="0"/>
          <w:sz w:val="28"/>
          <w:szCs w:val="28"/>
        </w:rPr>
        <w:t>/</w:t>
      </w:r>
      <w:r w:rsidRPr="00AA0A46">
        <w:rPr>
          <w:rFonts w:ascii="宋体" w:eastAsia="宋体" w:cs="宋体"/>
          <w:kern w:val="0"/>
          <w:sz w:val="28"/>
          <w:szCs w:val="28"/>
        </w:rPr>
        <w:t>P</w:t>
      </w:r>
      <w:r w:rsidRPr="00AA0A46">
        <w:rPr>
          <w:rFonts w:ascii="宋体" w:eastAsia="宋体" w:cs="宋体" w:hint="eastAsia"/>
          <w:kern w:val="0"/>
          <w:sz w:val="28"/>
          <w:szCs w:val="28"/>
        </w:rPr>
        <w:t>和</w:t>
      </w:r>
      <w:r w:rsidRPr="00AA0A46">
        <w:rPr>
          <w:rFonts w:ascii="宋体" w:eastAsia="宋体" w:cs="宋体"/>
          <w:kern w:val="0"/>
          <w:sz w:val="28"/>
          <w:szCs w:val="28"/>
        </w:rPr>
        <w:t>ERS</w:t>
      </w:r>
      <w:r w:rsidRPr="00AA0A46">
        <w:rPr>
          <w:rFonts w:ascii="宋体" w:eastAsia="宋体" w:hAnsi="宋体" w:cs="宋体" w:hint="eastAsia"/>
          <w:kern w:val="0"/>
          <w:sz w:val="28"/>
          <w:szCs w:val="28"/>
        </w:rPr>
        <w:t>-</w:t>
      </w:r>
      <w:r w:rsidRPr="00AA0A46">
        <w:rPr>
          <w:rFonts w:ascii="宋体" w:eastAsia="宋体" w:cs="宋体"/>
          <w:kern w:val="0"/>
          <w:sz w:val="28"/>
          <w:szCs w:val="28"/>
        </w:rPr>
        <w:t>1</w:t>
      </w:r>
      <w:r w:rsidRPr="00AA0A46">
        <w:rPr>
          <w:rFonts w:ascii="宋体" w:eastAsia="宋体" w:cs="宋体" w:hint="eastAsia"/>
          <w:kern w:val="0"/>
          <w:sz w:val="28"/>
          <w:szCs w:val="28"/>
        </w:rPr>
        <w:t>卫星测高数据。</w:t>
      </w:r>
    </w:p>
    <w:p w14:paraId="11C9F57A" w14:textId="77777777" w:rsidR="00CC48A3" w:rsidRPr="00E07F76" w:rsidRDefault="00253C86" w:rsidP="00AC6368">
      <w:pPr>
        <w:autoSpaceDE w:val="0"/>
        <w:autoSpaceDN w:val="0"/>
        <w:adjustRightInd w:val="0"/>
        <w:rPr>
          <w:rFonts w:asciiTheme="majorEastAsia" w:eastAsiaTheme="majorEastAsia" w:hAnsiTheme="majorEastAsia" w:cs="宋体"/>
          <w:b/>
          <w:kern w:val="0"/>
          <w:sz w:val="28"/>
          <w:szCs w:val="28"/>
        </w:rPr>
      </w:pPr>
      <w:r w:rsidRPr="00E07F76">
        <w:rPr>
          <w:rFonts w:asciiTheme="majorEastAsia" w:eastAsiaTheme="majorEastAsia" w:hAnsiTheme="majorEastAsia" w:cs="宋体" w:hint="eastAsia"/>
          <w:b/>
          <w:kern w:val="0"/>
          <w:sz w:val="28"/>
          <w:szCs w:val="28"/>
        </w:rPr>
        <w:t>参考文献</w:t>
      </w:r>
    </w:p>
    <w:p w14:paraId="0BDAFA54" w14:textId="77777777" w:rsidR="00253C86" w:rsidRPr="00655F7A" w:rsidRDefault="00A82BEE" w:rsidP="00AC6368">
      <w:pPr>
        <w:autoSpaceDE w:val="0"/>
        <w:autoSpaceDN w:val="0"/>
        <w:adjustRightInd w:val="0"/>
        <w:rPr>
          <w:rFonts w:ascii="Times New Roman" w:eastAsia="宋体" w:hAnsi="Times New Roman" w:cs="Times New Roman"/>
          <w:kern w:val="0"/>
          <w:sz w:val="28"/>
          <w:szCs w:val="28"/>
        </w:rPr>
      </w:pPr>
      <w:r>
        <w:rPr>
          <w:rFonts w:ascii="Times New Roman" w:eastAsia="宋体" w:hAnsi="Times New Roman" w:cs="Times New Roman"/>
          <w:kern w:val="0"/>
          <w:sz w:val="28"/>
          <w:szCs w:val="28"/>
        </w:rPr>
        <w:t>1</w:t>
      </w:r>
      <w:r>
        <w:rPr>
          <w:rFonts w:ascii="Times New Roman" w:eastAsia="宋体" w:hAnsi="Times New Roman" w:cs="Times New Roman" w:hint="eastAsia"/>
          <w:kern w:val="0"/>
          <w:sz w:val="28"/>
          <w:szCs w:val="28"/>
        </w:rPr>
        <w:t xml:space="preserve"> </w:t>
      </w:r>
      <w:r w:rsidR="00655F7A">
        <w:rPr>
          <w:rFonts w:ascii="Times New Roman" w:eastAsia="宋体" w:hAnsi="Times New Roman" w:cs="Times New Roman"/>
          <w:kern w:val="0"/>
          <w:sz w:val="28"/>
          <w:szCs w:val="28"/>
        </w:rPr>
        <w:t>王广运</w:t>
      </w:r>
      <w:r w:rsidR="00655F7A">
        <w:rPr>
          <w:rFonts w:ascii="Times New Roman" w:eastAsia="宋体" w:hAnsi="Times New Roman" w:cs="Times New Roman" w:hint="eastAsia"/>
          <w:kern w:val="0"/>
          <w:sz w:val="28"/>
          <w:szCs w:val="28"/>
        </w:rPr>
        <w:t>,</w:t>
      </w:r>
      <w:r w:rsidR="00D57718">
        <w:rPr>
          <w:rFonts w:ascii="Times New Roman" w:eastAsia="宋体" w:hAnsi="Times New Roman" w:cs="Times New Roman" w:hint="eastAsia"/>
          <w:kern w:val="0"/>
          <w:sz w:val="28"/>
          <w:szCs w:val="28"/>
        </w:rPr>
        <w:t xml:space="preserve"> </w:t>
      </w:r>
      <w:r w:rsidR="00655F7A">
        <w:rPr>
          <w:rFonts w:ascii="Times New Roman" w:eastAsia="宋体" w:hAnsi="Times New Roman" w:cs="Times New Roman"/>
          <w:kern w:val="0"/>
          <w:sz w:val="28"/>
          <w:szCs w:val="28"/>
        </w:rPr>
        <w:t>王海瑛</w:t>
      </w:r>
      <w:r w:rsidR="00655F7A">
        <w:rPr>
          <w:rFonts w:ascii="Times New Roman" w:eastAsia="宋体" w:hAnsi="Times New Roman" w:cs="Times New Roman" w:hint="eastAsia"/>
          <w:kern w:val="0"/>
          <w:sz w:val="28"/>
          <w:szCs w:val="28"/>
        </w:rPr>
        <w:t>,</w:t>
      </w:r>
      <w:r w:rsidR="00D57718">
        <w:rPr>
          <w:rFonts w:ascii="Times New Roman" w:eastAsia="宋体" w:hAnsi="Times New Roman" w:cs="Times New Roman" w:hint="eastAsia"/>
          <w:kern w:val="0"/>
          <w:sz w:val="28"/>
          <w:szCs w:val="28"/>
        </w:rPr>
        <w:t xml:space="preserve"> </w:t>
      </w:r>
      <w:r w:rsidR="00655F7A">
        <w:rPr>
          <w:rFonts w:ascii="Times New Roman" w:eastAsia="宋体" w:hAnsi="Times New Roman" w:cs="Times New Roman"/>
          <w:kern w:val="0"/>
          <w:sz w:val="28"/>
          <w:szCs w:val="28"/>
        </w:rPr>
        <w:t>许国昌</w:t>
      </w:r>
      <w:r w:rsidR="00D57718">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卫星测高原理</w:t>
      </w:r>
      <w:r w:rsidR="00253C86" w:rsidRPr="00655F7A">
        <w:rPr>
          <w:rFonts w:ascii="Times New Roman" w:eastAsia="宋体" w:hAnsi="Times New Roman" w:cs="Times New Roman"/>
          <w:kern w:val="0"/>
          <w:sz w:val="28"/>
          <w:szCs w:val="28"/>
        </w:rPr>
        <w:t xml:space="preserve">. </w:t>
      </w:r>
      <w:r w:rsidR="00655F7A">
        <w:rPr>
          <w:rFonts w:ascii="Times New Roman" w:eastAsia="宋体" w:hAnsi="Times New Roman" w:cs="Times New Roman"/>
          <w:kern w:val="0"/>
          <w:sz w:val="28"/>
          <w:szCs w:val="28"/>
        </w:rPr>
        <w:t>北京</w:t>
      </w:r>
      <w:r w:rsidR="00655F7A">
        <w:rPr>
          <w:rFonts w:ascii="Times New Roman" w:eastAsia="宋体" w:hAnsi="Times New Roman" w:cs="Times New Roman" w:hint="eastAsia"/>
          <w:kern w:val="0"/>
          <w:sz w:val="28"/>
          <w:szCs w:val="28"/>
        </w:rPr>
        <w:t>:</w:t>
      </w:r>
      <w:r w:rsidR="00D57718">
        <w:rPr>
          <w:rFonts w:ascii="Times New Roman" w:eastAsia="宋体" w:hAnsi="Times New Roman" w:cs="Times New Roman" w:hint="eastAsia"/>
          <w:kern w:val="0"/>
          <w:sz w:val="28"/>
          <w:szCs w:val="28"/>
        </w:rPr>
        <w:t xml:space="preserve"> </w:t>
      </w:r>
      <w:r w:rsidR="00655F7A">
        <w:rPr>
          <w:rFonts w:ascii="Times New Roman" w:eastAsia="宋体" w:hAnsi="Times New Roman" w:cs="Times New Roman"/>
          <w:kern w:val="0"/>
          <w:sz w:val="28"/>
          <w:szCs w:val="28"/>
        </w:rPr>
        <w:t>科学出版社</w:t>
      </w:r>
      <w:r w:rsidR="00655F7A">
        <w:rPr>
          <w:rFonts w:ascii="Times New Roman" w:eastAsia="宋体" w:hAnsi="Times New Roman" w:cs="Times New Roman" w:hint="eastAsia"/>
          <w:kern w:val="0"/>
          <w:sz w:val="28"/>
          <w:szCs w:val="28"/>
        </w:rPr>
        <w:t>.</w:t>
      </w:r>
      <w:r w:rsidR="00D57718">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1995</w:t>
      </w:r>
    </w:p>
    <w:p w14:paraId="6AC2140C" w14:textId="77777777" w:rsidR="00253C86" w:rsidRPr="00655F7A" w:rsidRDefault="007410AF" w:rsidP="00AC6368">
      <w:pPr>
        <w:autoSpaceDE w:val="0"/>
        <w:autoSpaceDN w:val="0"/>
        <w:adjustRightInd w:val="0"/>
        <w:ind w:leftChars="134" w:left="281"/>
        <w:rPr>
          <w:rFonts w:ascii="Times New Roman" w:eastAsia="宋体" w:hAnsi="Times New Roman" w:cs="Times New Roman"/>
          <w:kern w:val="0"/>
          <w:sz w:val="28"/>
          <w:szCs w:val="28"/>
        </w:rPr>
      </w:pPr>
      <w:r w:rsidRPr="00655F7A">
        <w:rPr>
          <w:rFonts w:ascii="Times New Roman" w:eastAsia="宋体" w:hAnsi="Times New Roman" w:cs="Times New Roman"/>
          <w:kern w:val="0"/>
          <w:sz w:val="28"/>
          <w:szCs w:val="28"/>
        </w:rPr>
        <w:t>WANG</w:t>
      </w:r>
      <w:r w:rsidR="00434835">
        <w:rPr>
          <w:rFonts w:ascii="Times New Roman" w:eastAsia="宋体" w:hAnsi="Times New Roman" w:cs="Times New Roman" w:hint="eastAsia"/>
          <w:kern w:val="0"/>
          <w:sz w:val="28"/>
          <w:szCs w:val="28"/>
        </w:rPr>
        <w:t xml:space="preserve"> </w:t>
      </w:r>
      <w:proofErr w:type="spellStart"/>
      <w:r w:rsidR="00253C86" w:rsidRPr="00655F7A">
        <w:rPr>
          <w:rFonts w:ascii="Times New Roman" w:eastAsia="宋体" w:hAnsi="Times New Roman" w:cs="Times New Roman"/>
          <w:kern w:val="0"/>
          <w:sz w:val="28"/>
          <w:szCs w:val="28"/>
        </w:rPr>
        <w:t>Guang</w:t>
      </w:r>
      <w:proofErr w:type="spellEnd"/>
      <w:r w:rsidR="00253C86" w:rsidRPr="00655F7A">
        <w:rPr>
          <w:rFonts w:ascii="Times New Roman" w:eastAsia="宋体" w:hAnsi="Times New Roman" w:cs="Times New Roman"/>
          <w:kern w:val="0"/>
          <w:sz w:val="28"/>
          <w:szCs w:val="28"/>
        </w:rPr>
        <w:t>-Yun,</w:t>
      </w:r>
      <w:r w:rsidR="001639BC">
        <w:rPr>
          <w:rFonts w:ascii="Times New Roman" w:eastAsia="宋体" w:hAnsi="Times New Roman" w:cs="Times New Roman" w:hint="eastAsia"/>
          <w:kern w:val="0"/>
          <w:sz w:val="28"/>
          <w:szCs w:val="28"/>
        </w:rPr>
        <w:t xml:space="preserve"> </w:t>
      </w:r>
      <w:r w:rsidRPr="00655F7A">
        <w:rPr>
          <w:rFonts w:ascii="Times New Roman" w:eastAsia="宋体" w:hAnsi="Times New Roman" w:cs="Times New Roman"/>
          <w:kern w:val="0"/>
          <w:sz w:val="28"/>
          <w:szCs w:val="28"/>
        </w:rPr>
        <w:t>WANG</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Hai-Ying</w:t>
      </w:r>
      <w:r w:rsidRPr="00655F7A">
        <w:rPr>
          <w:rFonts w:ascii="Times New Roman" w:eastAsia="宋体" w:hAnsi="Times New Roman" w:cs="Times New Roman"/>
          <w:kern w:val="0"/>
          <w:sz w:val="28"/>
          <w:szCs w:val="28"/>
        </w:rPr>
        <w:t>,</w:t>
      </w:r>
      <w:r w:rsidR="001639BC">
        <w:rPr>
          <w:rFonts w:ascii="Times New Roman" w:eastAsia="宋体" w:hAnsi="Times New Roman" w:cs="Times New Roman" w:hint="eastAsia"/>
          <w:kern w:val="0"/>
          <w:sz w:val="28"/>
          <w:szCs w:val="28"/>
        </w:rPr>
        <w:t xml:space="preserve"> </w:t>
      </w:r>
      <w:r w:rsidRPr="00655F7A">
        <w:rPr>
          <w:rFonts w:ascii="Times New Roman" w:eastAsia="宋体" w:hAnsi="Times New Roman" w:cs="Times New Roman"/>
          <w:kern w:val="0"/>
          <w:sz w:val="28"/>
          <w:szCs w:val="28"/>
        </w:rPr>
        <w:t>XU Guo-Chang.</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Principle</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of Satellite</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Altimetry.</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Beijing:</w:t>
      </w:r>
      <w:r w:rsidR="001639BC">
        <w:rPr>
          <w:rFonts w:ascii="Times New Roman" w:eastAsia="宋体" w:hAnsi="Times New Roman" w:cs="Times New Roman" w:hint="eastAsia"/>
          <w:kern w:val="0"/>
          <w:sz w:val="28"/>
          <w:szCs w:val="28"/>
        </w:rPr>
        <w:t xml:space="preserve"> </w:t>
      </w:r>
      <w:r w:rsidR="00253C86" w:rsidRPr="00655F7A">
        <w:rPr>
          <w:rFonts w:ascii="Times New Roman" w:eastAsia="宋体" w:hAnsi="Times New Roman" w:cs="Times New Roman"/>
          <w:kern w:val="0"/>
          <w:sz w:val="28"/>
          <w:szCs w:val="28"/>
        </w:rPr>
        <w:t>Science</w:t>
      </w:r>
      <w:r w:rsidRPr="00655F7A">
        <w:rPr>
          <w:rFonts w:ascii="Times New Roman" w:eastAsia="宋体" w:hAnsi="Times New Roman" w:cs="Times New Roman"/>
          <w:kern w:val="0"/>
          <w:sz w:val="28"/>
          <w:szCs w:val="28"/>
        </w:rPr>
        <w:t xml:space="preserve"> Press,</w:t>
      </w:r>
      <w:r w:rsidR="001639BC">
        <w:rPr>
          <w:rFonts w:ascii="Times New Roman" w:eastAsia="宋体" w:hAnsi="Times New Roman" w:cs="Times New Roman" w:hint="eastAsia"/>
          <w:kern w:val="0"/>
          <w:sz w:val="28"/>
          <w:szCs w:val="28"/>
        </w:rPr>
        <w:t xml:space="preserve"> </w:t>
      </w:r>
      <w:r w:rsidRPr="00655F7A">
        <w:rPr>
          <w:rFonts w:ascii="Times New Roman" w:eastAsia="宋体" w:hAnsi="Times New Roman" w:cs="Times New Roman"/>
          <w:kern w:val="0"/>
          <w:sz w:val="28"/>
          <w:szCs w:val="28"/>
        </w:rPr>
        <w:t>1995</w:t>
      </w:r>
    </w:p>
    <w:p w14:paraId="3287FEA8" w14:textId="77777777" w:rsidR="007410AF" w:rsidRPr="00212D0D" w:rsidRDefault="009C0A95" w:rsidP="00AC6368">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2</w:t>
      </w:r>
      <w:r w:rsidR="00570C66">
        <w:rPr>
          <w:rFonts w:ascii="Times New Roman" w:eastAsia="宋体" w:hAnsi="Times New Roman" w:cs="Times New Roman" w:hint="eastAsia"/>
          <w:kern w:val="0"/>
          <w:sz w:val="28"/>
          <w:szCs w:val="28"/>
        </w:rPr>
        <w:t xml:space="preserve"> </w:t>
      </w:r>
      <w:proofErr w:type="spellStart"/>
      <w:r w:rsidR="007410AF" w:rsidRPr="00655F7A">
        <w:rPr>
          <w:rFonts w:ascii="Times New Roman" w:eastAsia="宋体" w:hAnsi="Times New Roman" w:cs="Times New Roman"/>
          <w:kern w:val="0"/>
          <w:sz w:val="28"/>
          <w:szCs w:val="28"/>
        </w:rPr>
        <w:t>Levitus</w:t>
      </w:r>
      <w:proofErr w:type="spellEnd"/>
      <w:r w:rsidR="007410AF" w:rsidRPr="00655F7A">
        <w:rPr>
          <w:rFonts w:ascii="Times New Roman" w:eastAsia="宋体" w:hAnsi="Times New Roman" w:cs="Times New Roman"/>
          <w:kern w:val="0"/>
          <w:sz w:val="28"/>
          <w:szCs w:val="28"/>
        </w:rPr>
        <w:t xml:space="preserve"> </w:t>
      </w:r>
      <w:r w:rsidR="007410AF" w:rsidRPr="00212D0D">
        <w:rPr>
          <w:rFonts w:ascii="Times New Roman" w:eastAsia="宋体" w:hAnsi="Times New Roman" w:cs="Times New Roman"/>
          <w:kern w:val="0"/>
          <w:sz w:val="28"/>
          <w:szCs w:val="28"/>
        </w:rPr>
        <w:t>S.</w:t>
      </w:r>
      <w:r>
        <w:rPr>
          <w:rFonts w:ascii="Times New Roman" w:eastAsia="宋体" w:hAnsi="Times New Roman" w:cs="Times New Roman" w:hint="eastAsia"/>
          <w:kern w:val="0"/>
          <w:sz w:val="28"/>
          <w:szCs w:val="28"/>
        </w:rPr>
        <w:t xml:space="preserve"> </w:t>
      </w:r>
      <w:r w:rsidR="007410AF" w:rsidRPr="00212D0D">
        <w:rPr>
          <w:rFonts w:ascii="Times New Roman" w:eastAsia="宋体" w:hAnsi="Times New Roman" w:cs="Times New Roman"/>
          <w:kern w:val="0"/>
          <w:sz w:val="28"/>
          <w:szCs w:val="28"/>
        </w:rPr>
        <w:t xml:space="preserve">Climatological </w:t>
      </w:r>
      <w:proofErr w:type="spellStart"/>
      <w:r w:rsidR="007410AF" w:rsidRPr="00212D0D">
        <w:rPr>
          <w:rFonts w:ascii="Times New Roman" w:eastAsia="宋体" w:hAnsi="Times New Roman" w:cs="Times New Roman"/>
          <w:kern w:val="0"/>
          <w:sz w:val="28"/>
          <w:szCs w:val="28"/>
        </w:rPr>
        <w:t>altas</w:t>
      </w:r>
      <w:proofErr w:type="spellEnd"/>
      <w:r w:rsidR="007410AF" w:rsidRPr="00212D0D">
        <w:rPr>
          <w:rFonts w:ascii="Times New Roman" w:eastAsia="宋体" w:hAnsi="Times New Roman" w:cs="Times New Roman"/>
          <w:kern w:val="0"/>
          <w:sz w:val="28"/>
          <w:szCs w:val="28"/>
        </w:rPr>
        <w:t xml:space="preserve"> of the world Oceans.</w:t>
      </w:r>
      <w:r>
        <w:rPr>
          <w:rFonts w:ascii="Times New Roman" w:eastAsia="宋体" w:hAnsi="Times New Roman" w:cs="Times New Roman" w:hint="eastAsia"/>
          <w:kern w:val="0"/>
          <w:sz w:val="28"/>
          <w:szCs w:val="28"/>
        </w:rPr>
        <w:t xml:space="preserve"> </w:t>
      </w:r>
      <w:r w:rsidR="007410AF" w:rsidRPr="00212D0D">
        <w:rPr>
          <w:rFonts w:ascii="Times New Roman" w:eastAsia="宋体" w:hAnsi="Times New Roman" w:cs="Times New Roman"/>
          <w:kern w:val="0"/>
          <w:sz w:val="28"/>
          <w:szCs w:val="28"/>
        </w:rPr>
        <w:t>NOAA Professional Paper 13,</w:t>
      </w:r>
      <w:r>
        <w:rPr>
          <w:rFonts w:ascii="Times New Roman" w:eastAsia="宋体" w:hAnsi="Times New Roman" w:cs="Times New Roman" w:hint="eastAsia"/>
          <w:kern w:val="0"/>
          <w:sz w:val="28"/>
          <w:szCs w:val="28"/>
        </w:rPr>
        <w:t xml:space="preserve"> </w:t>
      </w:r>
      <w:r w:rsidR="007410AF" w:rsidRPr="00212D0D">
        <w:rPr>
          <w:rFonts w:ascii="Times New Roman" w:eastAsia="宋体" w:hAnsi="Times New Roman" w:cs="Times New Roman"/>
          <w:kern w:val="0"/>
          <w:sz w:val="28"/>
          <w:szCs w:val="28"/>
        </w:rPr>
        <w:t>U.S.</w:t>
      </w:r>
      <w:r>
        <w:rPr>
          <w:rFonts w:ascii="Times New Roman" w:eastAsia="宋体" w:hAnsi="Times New Roman" w:cs="Times New Roman" w:hint="eastAsia"/>
          <w:kern w:val="0"/>
          <w:sz w:val="28"/>
          <w:szCs w:val="28"/>
        </w:rPr>
        <w:t xml:space="preserve"> </w:t>
      </w:r>
      <w:r w:rsidR="007410AF" w:rsidRPr="00212D0D">
        <w:rPr>
          <w:rFonts w:ascii="Times New Roman" w:eastAsia="宋体" w:hAnsi="Times New Roman" w:cs="Times New Roman"/>
          <w:kern w:val="0"/>
          <w:sz w:val="28"/>
          <w:szCs w:val="28"/>
        </w:rPr>
        <w:t>Department of Commerce,</w:t>
      </w:r>
      <w:r>
        <w:rPr>
          <w:rFonts w:ascii="Times New Roman" w:eastAsia="宋体" w:hAnsi="Times New Roman" w:cs="Times New Roman" w:hint="eastAsia"/>
          <w:kern w:val="0"/>
          <w:sz w:val="28"/>
          <w:szCs w:val="28"/>
        </w:rPr>
        <w:t xml:space="preserve"> </w:t>
      </w:r>
      <w:r w:rsidR="007410AF" w:rsidRPr="00212D0D">
        <w:rPr>
          <w:rFonts w:ascii="Times New Roman" w:eastAsia="宋体" w:hAnsi="Times New Roman" w:cs="Times New Roman"/>
          <w:kern w:val="0"/>
          <w:sz w:val="28"/>
          <w:szCs w:val="28"/>
        </w:rPr>
        <w:t>1982</w:t>
      </w:r>
    </w:p>
    <w:p w14:paraId="264134E5" w14:textId="77777777" w:rsidR="007410AF" w:rsidRPr="005A684B" w:rsidRDefault="007410AF" w:rsidP="00AC6368">
      <w:pPr>
        <w:autoSpaceDE w:val="0"/>
        <w:autoSpaceDN w:val="0"/>
        <w:adjustRightInd w:val="0"/>
        <w:ind w:left="420" w:hangingChars="150" w:hanging="420"/>
        <w:rPr>
          <w:rFonts w:ascii="Times New Roman" w:eastAsia="宋体" w:hAnsi="Times New Roman" w:cs="Times New Roman"/>
          <w:kern w:val="0"/>
          <w:sz w:val="28"/>
          <w:szCs w:val="28"/>
        </w:rPr>
      </w:pPr>
      <w:r w:rsidRPr="00212D0D">
        <w:rPr>
          <w:rFonts w:ascii="Times New Roman" w:eastAsia="宋体" w:hAnsi="Times New Roman" w:cs="Times New Roman"/>
          <w:kern w:val="0"/>
          <w:sz w:val="28"/>
          <w:szCs w:val="28"/>
        </w:rPr>
        <w:t xml:space="preserve">3 </w:t>
      </w:r>
      <w:r w:rsidR="00E915AE" w:rsidRPr="00212D0D">
        <w:rPr>
          <w:rFonts w:ascii="Times New Roman" w:eastAsia="宋体" w:hAnsi="Times New Roman" w:cs="Times New Roman"/>
          <w:kern w:val="0"/>
          <w:sz w:val="28"/>
          <w:szCs w:val="28"/>
        </w:rPr>
        <w:t>Nerem R S, Tapley B D, Shum C K. Determination of the ocean circulation using</w:t>
      </w:r>
      <w:r w:rsidR="005A684B">
        <w:rPr>
          <w:rFonts w:ascii="Times New Roman" w:eastAsia="宋体" w:hAnsi="Times New Roman" w:cs="Times New Roman" w:hint="eastAsia"/>
          <w:kern w:val="0"/>
          <w:sz w:val="28"/>
          <w:szCs w:val="28"/>
        </w:rPr>
        <w:t xml:space="preserve"> </w:t>
      </w:r>
      <w:proofErr w:type="spellStart"/>
      <w:r w:rsidR="00E915AE" w:rsidRPr="00212D0D">
        <w:rPr>
          <w:rFonts w:ascii="Times New Roman" w:eastAsia="宋体" w:hAnsi="Times New Roman" w:cs="Times New Roman"/>
          <w:kern w:val="0"/>
          <w:sz w:val="28"/>
          <w:szCs w:val="28"/>
        </w:rPr>
        <w:t>Geosat</w:t>
      </w:r>
      <w:proofErr w:type="spellEnd"/>
      <w:r w:rsidR="00E915AE" w:rsidRPr="00212D0D">
        <w:rPr>
          <w:rFonts w:ascii="Times New Roman" w:eastAsia="宋体" w:hAnsi="Times New Roman" w:cs="Times New Roman"/>
          <w:kern w:val="0"/>
          <w:sz w:val="28"/>
          <w:szCs w:val="28"/>
        </w:rPr>
        <w:t xml:space="preserve"> altimetry</w:t>
      </w:r>
      <w:r w:rsidR="00E915AE" w:rsidRPr="005A684B">
        <w:rPr>
          <w:rFonts w:ascii="Times New Roman" w:eastAsia="宋体" w:hAnsi="Times New Roman" w:cs="Times New Roman"/>
          <w:kern w:val="0"/>
          <w:sz w:val="28"/>
          <w:szCs w:val="28"/>
        </w:rPr>
        <w:t>. J.</w:t>
      </w:r>
      <w:r w:rsidR="005A684B">
        <w:rPr>
          <w:rFonts w:ascii="Times New Roman" w:eastAsia="宋体" w:hAnsi="Times New Roman" w:cs="Times New Roman" w:hint="eastAsia"/>
          <w:kern w:val="0"/>
          <w:sz w:val="28"/>
          <w:szCs w:val="28"/>
        </w:rPr>
        <w:t xml:space="preserve"> </w:t>
      </w:r>
      <w:proofErr w:type="spellStart"/>
      <w:r w:rsidR="00E915AE" w:rsidRPr="005A684B">
        <w:rPr>
          <w:rFonts w:ascii="Times New Roman" w:eastAsia="宋体" w:hAnsi="Times New Roman" w:cs="Times New Roman"/>
          <w:kern w:val="0"/>
          <w:sz w:val="28"/>
          <w:szCs w:val="28"/>
        </w:rPr>
        <w:t>Geophys</w:t>
      </w:r>
      <w:proofErr w:type="spellEnd"/>
      <w:r w:rsidR="00E915AE" w:rsidRPr="005A684B">
        <w:rPr>
          <w:rFonts w:ascii="Times New Roman" w:eastAsia="宋体" w:hAnsi="Times New Roman" w:cs="Times New Roman"/>
          <w:kern w:val="0"/>
          <w:sz w:val="28"/>
          <w:szCs w:val="28"/>
        </w:rPr>
        <w:t>.</w:t>
      </w:r>
      <w:r w:rsidR="005A684B">
        <w:rPr>
          <w:rFonts w:ascii="Times New Roman" w:eastAsia="宋体" w:hAnsi="Times New Roman" w:cs="Times New Roman" w:hint="eastAsia"/>
          <w:kern w:val="0"/>
          <w:sz w:val="28"/>
          <w:szCs w:val="28"/>
        </w:rPr>
        <w:t xml:space="preserve"> </w:t>
      </w:r>
      <w:r w:rsidR="00E915AE" w:rsidRPr="005A684B">
        <w:rPr>
          <w:rFonts w:ascii="Times New Roman" w:eastAsia="宋体" w:hAnsi="Times New Roman" w:cs="Times New Roman"/>
          <w:kern w:val="0"/>
          <w:sz w:val="28"/>
          <w:szCs w:val="28"/>
        </w:rPr>
        <w:t>Res</w:t>
      </w:r>
      <w:r w:rsidR="007E0323" w:rsidRPr="005A684B">
        <w:rPr>
          <w:rFonts w:ascii="Times New Roman" w:eastAsia="宋体" w:hAnsi="Times New Roman" w:cs="Times New Roman"/>
          <w:kern w:val="0"/>
          <w:sz w:val="28"/>
          <w:szCs w:val="28"/>
        </w:rPr>
        <w:t>.</w:t>
      </w:r>
      <w:r w:rsidR="00E915AE" w:rsidRPr="005A684B">
        <w:rPr>
          <w:rFonts w:ascii="Times New Roman" w:eastAsia="宋体" w:hAnsi="Times New Roman" w:cs="Times New Roman"/>
          <w:kern w:val="0"/>
          <w:sz w:val="28"/>
          <w:szCs w:val="28"/>
        </w:rPr>
        <w:t>,</w:t>
      </w:r>
      <w:r w:rsidR="005A684B">
        <w:rPr>
          <w:rFonts w:ascii="Times New Roman" w:eastAsia="宋体" w:hAnsi="Times New Roman" w:cs="Times New Roman" w:hint="eastAsia"/>
          <w:kern w:val="0"/>
          <w:sz w:val="28"/>
          <w:szCs w:val="28"/>
        </w:rPr>
        <w:t xml:space="preserve"> </w:t>
      </w:r>
      <w:r w:rsidR="00E915AE" w:rsidRPr="005A684B">
        <w:rPr>
          <w:rFonts w:ascii="Times New Roman" w:eastAsia="宋体" w:hAnsi="Times New Roman" w:cs="Times New Roman"/>
          <w:kern w:val="0"/>
          <w:sz w:val="28"/>
          <w:szCs w:val="28"/>
        </w:rPr>
        <w:t>1990,</w:t>
      </w:r>
      <w:r w:rsidR="005A684B">
        <w:rPr>
          <w:rFonts w:ascii="Times New Roman" w:eastAsia="宋体" w:hAnsi="Times New Roman" w:cs="Times New Roman" w:hint="eastAsia"/>
          <w:kern w:val="0"/>
          <w:sz w:val="28"/>
          <w:szCs w:val="28"/>
        </w:rPr>
        <w:t xml:space="preserve"> </w:t>
      </w:r>
      <w:r w:rsidR="00E915AE" w:rsidRPr="005A684B">
        <w:rPr>
          <w:rFonts w:ascii="Times New Roman" w:eastAsia="宋体" w:hAnsi="Times New Roman" w:cs="Times New Roman"/>
          <w:kern w:val="0"/>
          <w:sz w:val="28"/>
          <w:szCs w:val="28"/>
        </w:rPr>
        <w:t>95(c3):</w:t>
      </w:r>
      <w:r w:rsidR="005A684B">
        <w:rPr>
          <w:rFonts w:ascii="Times New Roman" w:eastAsia="宋体" w:hAnsi="Times New Roman" w:cs="Times New Roman" w:hint="eastAsia"/>
          <w:kern w:val="0"/>
          <w:sz w:val="28"/>
          <w:szCs w:val="28"/>
        </w:rPr>
        <w:t xml:space="preserve"> </w:t>
      </w:r>
      <w:r w:rsidR="00E915AE" w:rsidRPr="005A684B">
        <w:rPr>
          <w:rFonts w:ascii="Times New Roman" w:eastAsia="宋体" w:hAnsi="Times New Roman" w:cs="Times New Roman"/>
          <w:kern w:val="0"/>
          <w:sz w:val="28"/>
          <w:szCs w:val="28"/>
        </w:rPr>
        <w:t>3163-3179</w:t>
      </w:r>
    </w:p>
    <w:p w14:paraId="2E970212" w14:textId="77777777" w:rsidR="00E915AE" w:rsidRPr="00754BEE" w:rsidRDefault="00570C66" w:rsidP="00AC6368">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4 </w:t>
      </w:r>
      <w:r w:rsidR="00E915AE" w:rsidRPr="00212D0D">
        <w:rPr>
          <w:rFonts w:ascii="Times New Roman" w:eastAsia="宋体" w:hAnsi="Times New Roman" w:cs="Times New Roman"/>
          <w:kern w:val="0"/>
          <w:sz w:val="28"/>
          <w:szCs w:val="28"/>
        </w:rPr>
        <w:t xml:space="preserve">Tapley B D, Nerem R S, Shum C K, et al. Precision of orbit determination for </w:t>
      </w:r>
      <w:proofErr w:type="spellStart"/>
      <w:r w:rsidR="00E915AE" w:rsidRPr="00212D0D">
        <w:rPr>
          <w:rFonts w:ascii="Times New Roman" w:eastAsia="宋体" w:hAnsi="Times New Roman" w:cs="Times New Roman"/>
          <w:kern w:val="0"/>
          <w:sz w:val="28"/>
          <w:szCs w:val="28"/>
        </w:rPr>
        <w:t>Topex</w:t>
      </w:r>
      <w:proofErr w:type="spellEnd"/>
      <w:r w:rsidR="00E915AE" w:rsidRPr="00212D0D">
        <w:rPr>
          <w:rFonts w:ascii="Times New Roman" w:eastAsia="宋体" w:hAnsi="Times New Roman" w:cs="Times New Roman"/>
          <w:kern w:val="0"/>
          <w:sz w:val="28"/>
          <w:szCs w:val="28"/>
        </w:rPr>
        <w:t>/</w:t>
      </w:r>
      <w:r w:rsidR="007E0323" w:rsidRPr="00212D0D">
        <w:rPr>
          <w:rFonts w:ascii="Times New Roman" w:eastAsia="宋体" w:hAnsi="Times New Roman" w:cs="Times New Roman"/>
          <w:kern w:val="0"/>
          <w:sz w:val="28"/>
          <w:szCs w:val="28"/>
        </w:rPr>
        <w:t>Poseidon altimetry</w:t>
      </w:r>
      <w:r w:rsidR="007E0323" w:rsidRPr="00754BEE">
        <w:rPr>
          <w:rFonts w:ascii="Times New Roman" w:eastAsia="宋体" w:hAnsi="Times New Roman" w:cs="Times New Roman"/>
          <w:kern w:val="0"/>
          <w:sz w:val="28"/>
          <w:szCs w:val="28"/>
        </w:rPr>
        <w:t>. J.</w:t>
      </w:r>
      <w:r w:rsidR="00754BEE">
        <w:rPr>
          <w:rFonts w:ascii="Times New Roman" w:eastAsia="宋体" w:hAnsi="Times New Roman" w:cs="Times New Roman" w:hint="eastAsia"/>
          <w:kern w:val="0"/>
          <w:sz w:val="28"/>
          <w:szCs w:val="28"/>
        </w:rPr>
        <w:t xml:space="preserve"> </w:t>
      </w:r>
      <w:proofErr w:type="spellStart"/>
      <w:r w:rsidR="007E0323" w:rsidRPr="00754BEE">
        <w:rPr>
          <w:rFonts w:ascii="Times New Roman" w:eastAsia="宋体" w:hAnsi="Times New Roman" w:cs="Times New Roman"/>
          <w:kern w:val="0"/>
          <w:sz w:val="28"/>
          <w:szCs w:val="28"/>
        </w:rPr>
        <w:t>Geophys</w:t>
      </w:r>
      <w:proofErr w:type="spellEnd"/>
      <w:r w:rsidR="007E0323" w:rsidRPr="00754BEE">
        <w:rPr>
          <w:rFonts w:ascii="Times New Roman" w:eastAsia="宋体" w:hAnsi="Times New Roman" w:cs="Times New Roman"/>
          <w:kern w:val="0"/>
          <w:sz w:val="28"/>
          <w:szCs w:val="28"/>
        </w:rPr>
        <w:t>.</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Res.,</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1994,</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99(c12):</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24383—24404</w:t>
      </w:r>
    </w:p>
    <w:p w14:paraId="72372DF3" w14:textId="77777777" w:rsidR="007E0323" w:rsidRPr="00754BEE" w:rsidRDefault="00F972E1" w:rsidP="00754BEE">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5</w:t>
      </w:r>
      <w:r w:rsidR="00570C66">
        <w:rPr>
          <w:rFonts w:ascii="Times New Roman" w:eastAsia="宋体" w:hAnsi="Times New Roman" w:cs="Times New Roman" w:hint="eastAsia"/>
          <w:kern w:val="0"/>
          <w:sz w:val="28"/>
          <w:szCs w:val="28"/>
        </w:rPr>
        <w:t xml:space="preserve"> </w:t>
      </w:r>
      <w:r w:rsidR="007E0323" w:rsidRPr="00212D0D">
        <w:rPr>
          <w:rFonts w:ascii="Times New Roman" w:eastAsia="宋体" w:hAnsi="Times New Roman" w:cs="Times New Roman"/>
          <w:kern w:val="0"/>
          <w:sz w:val="28"/>
          <w:szCs w:val="28"/>
        </w:rPr>
        <w:t>AVISO</w:t>
      </w:r>
      <w:r w:rsidR="00754BEE">
        <w:rPr>
          <w:rFonts w:ascii="Times New Roman" w:eastAsia="宋体" w:hAnsi="Times New Roman" w:cs="Times New Roman" w:hint="eastAsia"/>
          <w:kern w:val="0"/>
          <w:sz w:val="28"/>
          <w:szCs w:val="28"/>
        </w:rPr>
        <w:t xml:space="preserve"> </w:t>
      </w:r>
      <w:proofErr w:type="spellStart"/>
      <w:r w:rsidR="007E0323" w:rsidRPr="00212D0D">
        <w:rPr>
          <w:rFonts w:ascii="Times New Roman" w:eastAsia="宋体" w:hAnsi="Times New Roman" w:cs="Times New Roman"/>
          <w:kern w:val="0"/>
          <w:sz w:val="28"/>
          <w:szCs w:val="28"/>
        </w:rPr>
        <w:t>AVISO</w:t>
      </w:r>
      <w:proofErr w:type="spellEnd"/>
      <w:r w:rsidR="007E0323" w:rsidRPr="00212D0D">
        <w:rPr>
          <w:rFonts w:ascii="Times New Roman" w:eastAsia="宋体" w:hAnsi="Times New Roman" w:cs="Times New Roman"/>
          <w:kern w:val="0"/>
          <w:sz w:val="28"/>
          <w:szCs w:val="28"/>
        </w:rPr>
        <w:t xml:space="preserve"> User Handbook:</w:t>
      </w:r>
      <w:r w:rsidR="00754BEE">
        <w:rPr>
          <w:rFonts w:ascii="Times New Roman" w:eastAsia="宋体" w:hAnsi="Times New Roman" w:cs="Times New Roman" w:hint="eastAsia"/>
          <w:kern w:val="0"/>
          <w:sz w:val="28"/>
          <w:szCs w:val="28"/>
        </w:rPr>
        <w:t xml:space="preserve"> </w:t>
      </w:r>
      <w:r w:rsidR="007E0323" w:rsidRPr="00212D0D">
        <w:rPr>
          <w:rFonts w:ascii="Times New Roman" w:eastAsia="宋体" w:hAnsi="Times New Roman" w:cs="Times New Roman"/>
          <w:kern w:val="0"/>
          <w:sz w:val="28"/>
          <w:szCs w:val="28"/>
        </w:rPr>
        <w:t>Corrected Sea Surface Heights</w:t>
      </w:r>
      <w:r w:rsidR="00754BEE">
        <w:rPr>
          <w:rFonts w:ascii="Times New Roman" w:eastAsia="宋体" w:hAnsi="Times New Roman" w:cs="Times New Roman" w:hint="eastAsia"/>
          <w:kern w:val="0"/>
          <w:sz w:val="28"/>
          <w:szCs w:val="28"/>
        </w:rPr>
        <w:t xml:space="preserve"> </w:t>
      </w:r>
      <w:r w:rsidR="007E0323" w:rsidRPr="00212D0D">
        <w:rPr>
          <w:rFonts w:ascii="Times New Roman" w:eastAsia="宋体" w:hAnsi="Times New Roman" w:cs="Times New Roman"/>
          <w:kern w:val="0"/>
          <w:sz w:val="28"/>
          <w:szCs w:val="28"/>
        </w:rPr>
        <w:t xml:space="preserve">(CORSSHs). </w:t>
      </w:r>
      <w:r w:rsidR="00754BEE">
        <w:rPr>
          <w:rFonts w:ascii="Times New Roman" w:eastAsia="宋体" w:hAnsi="Times New Roman" w:cs="Times New Roman"/>
          <w:kern w:val="0"/>
          <w:sz w:val="28"/>
          <w:szCs w:val="28"/>
        </w:rPr>
        <w:t>AVI-NT-01</w:t>
      </w:r>
      <w:r w:rsidR="00754BEE">
        <w:rPr>
          <w:rFonts w:ascii="Times New Roman" w:eastAsia="宋体" w:hAnsi="Times New Roman" w:cs="Times New Roman" w:hint="eastAsia"/>
          <w:kern w:val="0"/>
          <w:sz w:val="28"/>
          <w:szCs w:val="28"/>
        </w:rPr>
        <w:t>1</w:t>
      </w:r>
      <w:r w:rsidR="007E0323" w:rsidRPr="00754BEE">
        <w:rPr>
          <w:rFonts w:ascii="Times New Roman" w:eastAsia="宋体" w:hAnsi="Times New Roman" w:cs="Times New Roman"/>
          <w:kern w:val="0"/>
          <w:sz w:val="28"/>
          <w:szCs w:val="28"/>
        </w:rPr>
        <w:t>-311-CN,</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Edition 2.0,</w:t>
      </w:r>
      <w:r w:rsidR="00754BEE">
        <w:rPr>
          <w:rFonts w:ascii="Times New Roman" w:eastAsia="宋体" w:hAnsi="Times New Roman" w:cs="Times New Roman" w:hint="eastAsia"/>
          <w:kern w:val="0"/>
          <w:sz w:val="28"/>
          <w:szCs w:val="28"/>
        </w:rPr>
        <w:t xml:space="preserve"> </w:t>
      </w:r>
      <w:r w:rsidR="007E0323" w:rsidRPr="00754BEE">
        <w:rPr>
          <w:rFonts w:ascii="Times New Roman" w:eastAsia="宋体" w:hAnsi="Times New Roman" w:cs="Times New Roman"/>
          <w:kern w:val="0"/>
          <w:sz w:val="28"/>
          <w:szCs w:val="28"/>
        </w:rPr>
        <w:t>1996</w:t>
      </w:r>
    </w:p>
    <w:p w14:paraId="49EAB312" w14:textId="77777777" w:rsidR="007E0323" w:rsidRPr="00F77CBE" w:rsidRDefault="00570C66" w:rsidP="001063B9">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lastRenderedPageBreak/>
        <w:t xml:space="preserve">6 </w:t>
      </w:r>
      <w:r w:rsidR="007E0323" w:rsidRPr="00212D0D">
        <w:rPr>
          <w:rFonts w:ascii="Times New Roman" w:eastAsia="宋体" w:hAnsi="Times New Roman" w:cs="Times New Roman"/>
          <w:kern w:val="0"/>
          <w:sz w:val="28"/>
          <w:szCs w:val="28"/>
        </w:rPr>
        <w:t xml:space="preserve">Le </w:t>
      </w:r>
      <w:proofErr w:type="spellStart"/>
      <w:r w:rsidR="007E0323" w:rsidRPr="00212D0D">
        <w:rPr>
          <w:rFonts w:ascii="Times New Roman" w:eastAsia="宋体" w:hAnsi="Times New Roman" w:cs="Times New Roman"/>
          <w:kern w:val="0"/>
          <w:sz w:val="28"/>
          <w:szCs w:val="28"/>
        </w:rPr>
        <w:t>Traon</w:t>
      </w:r>
      <w:proofErr w:type="spellEnd"/>
      <w:r w:rsidR="007E0323" w:rsidRPr="00212D0D">
        <w:rPr>
          <w:rFonts w:ascii="Times New Roman" w:eastAsia="宋体" w:hAnsi="Times New Roman" w:cs="Times New Roman"/>
          <w:kern w:val="0"/>
          <w:sz w:val="28"/>
          <w:szCs w:val="28"/>
        </w:rPr>
        <w:t xml:space="preserve"> P Y, Stum J, </w:t>
      </w:r>
      <w:proofErr w:type="spellStart"/>
      <w:r w:rsidR="007E0323" w:rsidRPr="00212D0D">
        <w:rPr>
          <w:rFonts w:ascii="Times New Roman" w:eastAsia="宋体" w:hAnsi="Times New Roman" w:cs="Times New Roman"/>
          <w:kern w:val="0"/>
          <w:sz w:val="28"/>
          <w:szCs w:val="28"/>
        </w:rPr>
        <w:t>Dorandeu</w:t>
      </w:r>
      <w:proofErr w:type="spellEnd"/>
      <w:r w:rsidR="007E0323" w:rsidRPr="00212D0D">
        <w:rPr>
          <w:rFonts w:ascii="Times New Roman" w:eastAsia="宋体" w:hAnsi="Times New Roman" w:cs="Times New Roman"/>
          <w:kern w:val="0"/>
          <w:sz w:val="28"/>
          <w:szCs w:val="28"/>
        </w:rPr>
        <w:t xml:space="preserve"> J, et al. Using </w:t>
      </w:r>
      <w:proofErr w:type="spellStart"/>
      <w:r w:rsidR="007E0323" w:rsidRPr="00212D0D">
        <w:rPr>
          <w:rFonts w:ascii="Times New Roman" w:eastAsia="宋体" w:hAnsi="Times New Roman" w:cs="Times New Roman"/>
          <w:kern w:val="0"/>
          <w:sz w:val="28"/>
          <w:szCs w:val="28"/>
        </w:rPr>
        <w:t>Topex</w:t>
      </w:r>
      <w:proofErr w:type="spellEnd"/>
      <w:r w:rsidR="007E0323" w:rsidRPr="00212D0D">
        <w:rPr>
          <w:rFonts w:ascii="Times New Roman" w:eastAsia="宋体" w:hAnsi="Times New Roman" w:cs="Times New Roman"/>
          <w:kern w:val="0"/>
          <w:sz w:val="28"/>
          <w:szCs w:val="28"/>
        </w:rPr>
        <w:t>/Poseidon data to enhance ERS-1 o</w:t>
      </w:r>
      <w:r w:rsidR="007E0323" w:rsidRPr="00F77CBE">
        <w:rPr>
          <w:rFonts w:ascii="Times New Roman" w:eastAsia="宋体" w:hAnsi="Times New Roman" w:cs="Times New Roman"/>
          <w:kern w:val="0"/>
          <w:sz w:val="28"/>
          <w:szCs w:val="28"/>
        </w:rPr>
        <w:t>rbit.</w:t>
      </w:r>
      <w:r w:rsidR="00F77CBE" w:rsidRPr="00F77CBE">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J.</w:t>
      </w:r>
      <w:r w:rsidR="001063B9">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Ann.</w:t>
      </w:r>
      <w:r w:rsidR="001063B9">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Ocean.</w:t>
      </w:r>
      <w:r w:rsidR="001063B9">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Tech, 1995,</w:t>
      </w:r>
      <w:r w:rsidR="00F77CBE" w:rsidRPr="00F77CBE">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12:</w:t>
      </w:r>
      <w:r w:rsidR="00F77CBE" w:rsidRPr="00F77CBE">
        <w:rPr>
          <w:rFonts w:ascii="Times New Roman" w:eastAsia="宋体" w:hAnsi="Times New Roman" w:cs="Times New Roman" w:hint="eastAsia"/>
          <w:kern w:val="0"/>
          <w:sz w:val="28"/>
          <w:szCs w:val="28"/>
        </w:rPr>
        <w:t xml:space="preserve"> </w:t>
      </w:r>
      <w:r w:rsidR="007E0323" w:rsidRPr="00F77CBE">
        <w:rPr>
          <w:rFonts w:ascii="Times New Roman" w:eastAsia="宋体" w:hAnsi="Times New Roman" w:cs="Times New Roman"/>
          <w:kern w:val="0"/>
          <w:sz w:val="28"/>
          <w:szCs w:val="28"/>
        </w:rPr>
        <w:t>24619—24631</w:t>
      </w:r>
    </w:p>
    <w:p w14:paraId="4BE493AD" w14:textId="77777777" w:rsidR="007E0323" w:rsidRPr="00212D0D" w:rsidRDefault="008A368B" w:rsidP="00CE366F">
      <w:pPr>
        <w:autoSpaceDE w:val="0"/>
        <w:autoSpaceDN w:val="0"/>
        <w:adjustRightInd w:val="0"/>
        <w:ind w:left="280" w:hangingChars="100" w:hanging="28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7 </w:t>
      </w:r>
      <w:r w:rsidR="00514108" w:rsidRPr="00212D0D">
        <w:rPr>
          <w:rFonts w:ascii="Times New Roman" w:eastAsia="宋体" w:hAnsi="Times New Roman" w:cs="Times New Roman"/>
          <w:kern w:val="0"/>
          <w:sz w:val="28"/>
          <w:szCs w:val="28"/>
        </w:rPr>
        <w:t>Nerem R S,</w:t>
      </w:r>
      <w:r w:rsidR="00514108" w:rsidRPr="002C3F79">
        <w:rPr>
          <w:rFonts w:ascii="Times New Roman" w:eastAsia="宋体" w:hAnsi="Times New Roman" w:cs="Times New Roman"/>
          <w:kern w:val="0"/>
          <w:sz w:val="28"/>
          <w:szCs w:val="28"/>
        </w:rPr>
        <w:t xml:space="preserve"> </w:t>
      </w:r>
      <w:r w:rsidR="002C3F79" w:rsidRPr="002C3F79">
        <w:rPr>
          <w:rFonts w:ascii="Times New Roman" w:eastAsia="宋体" w:hAnsi="Times New Roman" w:cs="Times New Roman"/>
          <w:kern w:val="0"/>
          <w:sz w:val="28"/>
          <w:szCs w:val="28"/>
        </w:rPr>
        <w:t>L</w:t>
      </w:r>
      <w:r w:rsidR="002C3F79" w:rsidRPr="002C3F79">
        <w:rPr>
          <w:rFonts w:ascii="Times New Roman" w:eastAsia="宋体" w:hAnsi="Times New Roman" w:cs="Times New Roman" w:hint="eastAsia"/>
          <w:kern w:val="0"/>
          <w:sz w:val="28"/>
          <w:szCs w:val="28"/>
        </w:rPr>
        <w:t>er</w:t>
      </w:r>
      <w:r w:rsidR="00514108" w:rsidRPr="002C3F79">
        <w:rPr>
          <w:rFonts w:ascii="Times New Roman" w:eastAsia="宋体" w:hAnsi="Times New Roman" w:cs="Times New Roman"/>
          <w:kern w:val="0"/>
          <w:sz w:val="28"/>
          <w:szCs w:val="28"/>
        </w:rPr>
        <w:t>ch</w:t>
      </w:r>
      <w:r w:rsidR="002C3F79" w:rsidRPr="002C3F79">
        <w:rPr>
          <w:rFonts w:ascii="Times New Roman" w:eastAsia="宋体" w:hAnsi="Times New Roman" w:cs="Times New Roman" w:hint="eastAsia"/>
          <w:kern w:val="0"/>
          <w:sz w:val="28"/>
          <w:szCs w:val="28"/>
        </w:rPr>
        <w:t xml:space="preserve"> </w:t>
      </w:r>
      <w:r w:rsidR="00514108" w:rsidRPr="002C3F79">
        <w:rPr>
          <w:rFonts w:ascii="Times New Roman" w:eastAsia="宋体" w:hAnsi="Times New Roman" w:cs="Times New Roman"/>
          <w:kern w:val="0"/>
          <w:sz w:val="28"/>
          <w:szCs w:val="28"/>
        </w:rPr>
        <w:t xml:space="preserve">F L, </w:t>
      </w:r>
      <w:proofErr w:type="spellStart"/>
      <w:r w:rsidR="00514108" w:rsidRPr="002C3F79">
        <w:rPr>
          <w:rFonts w:ascii="Times New Roman" w:eastAsia="宋体" w:hAnsi="Times New Roman" w:cs="Times New Roman"/>
          <w:kern w:val="0"/>
          <w:sz w:val="28"/>
          <w:szCs w:val="28"/>
        </w:rPr>
        <w:t>Klosko</w:t>
      </w:r>
      <w:proofErr w:type="spellEnd"/>
      <w:r w:rsidR="00514108" w:rsidRPr="002C3F79">
        <w:rPr>
          <w:rFonts w:ascii="Times New Roman" w:eastAsia="宋体" w:hAnsi="Times New Roman" w:cs="Times New Roman"/>
          <w:kern w:val="0"/>
          <w:sz w:val="28"/>
          <w:szCs w:val="28"/>
        </w:rPr>
        <w:t xml:space="preserve"> S M, et al. Ocean dynamic topography from satellite altimetry based on the G</w:t>
      </w:r>
      <w:r w:rsidR="00514108" w:rsidRPr="00212D0D">
        <w:rPr>
          <w:rFonts w:ascii="Times New Roman" w:eastAsia="宋体" w:hAnsi="Times New Roman" w:cs="Times New Roman"/>
          <w:kern w:val="0"/>
          <w:sz w:val="28"/>
          <w:szCs w:val="28"/>
        </w:rPr>
        <w:t>EM-T3 gravity mod</w:t>
      </w:r>
      <w:r w:rsidR="00514108" w:rsidRPr="00CE366F">
        <w:rPr>
          <w:rFonts w:ascii="Times New Roman" w:eastAsia="宋体" w:hAnsi="Times New Roman" w:cs="Times New Roman"/>
          <w:kern w:val="0"/>
          <w:sz w:val="28"/>
          <w:szCs w:val="28"/>
        </w:rPr>
        <w:t xml:space="preserve">el. </w:t>
      </w:r>
      <w:proofErr w:type="spellStart"/>
      <w:r w:rsidR="00514108" w:rsidRPr="00CE366F">
        <w:rPr>
          <w:rFonts w:ascii="Times New Roman" w:eastAsia="宋体" w:hAnsi="Times New Roman" w:cs="Times New Roman"/>
          <w:kern w:val="0"/>
          <w:sz w:val="28"/>
          <w:szCs w:val="28"/>
        </w:rPr>
        <w:t>Manaser</w:t>
      </w:r>
      <w:proofErr w:type="spellEnd"/>
      <w:r w:rsidR="00514108" w:rsidRPr="00CE366F">
        <w:rPr>
          <w:rFonts w:ascii="Times New Roman" w:eastAsia="宋体" w:hAnsi="Times New Roman" w:cs="Times New Roman"/>
          <w:kern w:val="0"/>
          <w:sz w:val="28"/>
          <w:szCs w:val="28"/>
        </w:rPr>
        <w:t>.</w:t>
      </w:r>
      <w:r w:rsidR="00CE366F">
        <w:rPr>
          <w:rFonts w:ascii="Times New Roman" w:eastAsia="宋体" w:hAnsi="Times New Roman" w:cs="Times New Roman" w:hint="eastAsia"/>
          <w:kern w:val="0"/>
          <w:sz w:val="28"/>
          <w:szCs w:val="28"/>
        </w:rPr>
        <w:t xml:space="preserve"> </w:t>
      </w:r>
      <w:proofErr w:type="spellStart"/>
      <w:r w:rsidR="00514108" w:rsidRPr="00CE366F">
        <w:rPr>
          <w:rFonts w:ascii="Times New Roman" w:eastAsia="宋体" w:hAnsi="Times New Roman" w:cs="Times New Roman"/>
          <w:kern w:val="0"/>
          <w:sz w:val="28"/>
          <w:szCs w:val="28"/>
        </w:rPr>
        <w:t>Geod</w:t>
      </w:r>
      <w:proofErr w:type="spellEnd"/>
      <w:r w:rsidR="00514108" w:rsidRPr="00CE366F">
        <w:rPr>
          <w:rFonts w:ascii="Times New Roman" w:eastAsia="宋体" w:hAnsi="Times New Roman" w:cs="Times New Roman"/>
          <w:kern w:val="0"/>
          <w:sz w:val="28"/>
          <w:szCs w:val="28"/>
        </w:rPr>
        <w:t>., 1994</w:t>
      </w:r>
      <w:r w:rsidR="00514108" w:rsidRPr="00212D0D">
        <w:rPr>
          <w:rFonts w:ascii="Times New Roman" w:eastAsia="宋体" w:hAnsi="Times New Roman" w:cs="Times New Roman"/>
          <w:kern w:val="0"/>
          <w:sz w:val="28"/>
          <w:szCs w:val="28"/>
        </w:rPr>
        <w:t>,</w:t>
      </w:r>
      <w:r w:rsidR="00CE366F">
        <w:rPr>
          <w:rFonts w:ascii="Times New Roman" w:eastAsia="宋体" w:hAnsi="Times New Roman" w:cs="Times New Roman" w:hint="eastAsia"/>
          <w:kern w:val="0"/>
          <w:sz w:val="28"/>
          <w:szCs w:val="28"/>
        </w:rPr>
        <w:t xml:space="preserve"> </w:t>
      </w:r>
      <w:r w:rsidR="00514108" w:rsidRPr="00212D0D">
        <w:rPr>
          <w:rFonts w:ascii="Times New Roman" w:eastAsia="宋体" w:hAnsi="Times New Roman" w:cs="Times New Roman"/>
          <w:kern w:val="0"/>
          <w:sz w:val="28"/>
          <w:szCs w:val="28"/>
        </w:rPr>
        <w:t>19:</w:t>
      </w:r>
      <w:r w:rsidR="00CE366F">
        <w:rPr>
          <w:rFonts w:ascii="Times New Roman" w:eastAsia="宋体" w:hAnsi="Times New Roman" w:cs="Times New Roman" w:hint="eastAsia"/>
          <w:kern w:val="0"/>
          <w:sz w:val="28"/>
          <w:szCs w:val="28"/>
        </w:rPr>
        <w:t xml:space="preserve"> </w:t>
      </w:r>
      <w:r w:rsidR="00514108" w:rsidRPr="00212D0D">
        <w:rPr>
          <w:rFonts w:ascii="Times New Roman" w:eastAsia="宋体" w:hAnsi="Times New Roman" w:cs="Times New Roman"/>
          <w:kern w:val="0"/>
          <w:sz w:val="28"/>
          <w:szCs w:val="28"/>
        </w:rPr>
        <w:t>346—366</w:t>
      </w:r>
    </w:p>
    <w:p w14:paraId="1B024165" w14:textId="77777777" w:rsidR="00514108" w:rsidRPr="00212D0D" w:rsidRDefault="008A368B" w:rsidP="00187103">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8 </w:t>
      </w:r>
      <w:r w:rsidR="00514108" w:rsidRPr="00212D0D">
        <w:rPr>
          <w:rFonts w:ascii="Times New Roman" w:eastAsia="宋体" w:hAnsi="Times New Roman" w:cs="Times New Roman"/>
          <w:kern w:val="0"/>
          <w:sz w:val="28"/>
          <w:szCs w:val="28"/>
        </w:rPr>
        <w:t xml:space="preserve">Rapp R H, Wang Y M, </w:t>
      </w:r>
      <w:proofErr w:type="spellStart"/>
      <w:r w:rsidR="00514108" w:rsidRPr="00212D0D">
        <w:rPr>
          <w:rFonts w:ascii="Times New Roman" w:eastAsia="宋体" w:hAnsi="Times New Roman" w:cs="Times New Roman"/>
          <w:kern w:val="0"/>
          <w:sz w:val="28"/>
          <w:szCs w:val="28"/>
        </w:rPr>
        <w:t>Pavlis</w:t>
      </w:r>
      <w:proofErr w:type="spellEnd"/>
      <w:r w:rsidR="00514108" w:rsidRPr="00212D0D">
        <w:rPr>
          <w:rFonts w:ascii="Times New Roman" w:eastAsia="宋体" w:hAnsi="Times New Roman" w:cs="Times New Roman"/>
          <w:kern w:val="0"/>
          <w:sz w:val="28"/>
          <w:szCs w:val="28"/>
        </w:rPr>
        <w:t xml:space="preserve"> N K. The Ohio state 19</w:t>
      </w:r>
      <w:r>
        <w:rPr>
          <w:rFonts w:ascii="Times New Roman" w:eastAsia="宋体" w:hAnsi="Times New Roman" w:cs="Times New Roman"/>
          <w:kern w:val="0"/>
          <w:sz w:val="28"/>
          <w:szCs w:val="28"/>
        </w:rPr>
        <w:t>91 geopotential and sea surface</w:t>
      </w:r>
      <w:r>
        <w:rPr>
          <w:rFonts w:ascii="Times New Roman" w:eastAsia="宋体" w:hAnsi="Times New Roman" w:cs="Times New Roman" w:hint="eastAsia"/>
          <w:kern w:val="0"/>
          <w:sz w:val="28"/>
          <w:szCs w:val="28"/>
        </w:rPr>
        <w:t xml:space="preserve"> </w:t>
      </w:r>
      <w:r w:rsidR="00514108" w:rsidRPr="00212D0D">
        <w:rPr>
          <w:rFonts w:ascii="Times New Roman" w:eastAsia="宋体" w:hAnsi="Times New Roman" w:cs="Times New Roman"/>
          <w:kern w:val="0"/>
          <w:sz w:val="28"/>
          <w:szCs w:val="28"/>
        </w:rPr>
        <w:t>topography harmonic coefficient</w:t>
      </w:r>
      <w:r w:rsidR="00527CF7" w:rsidRPr="00212D0D">
        <w:rPr>
          <w:rFonts w:ascii="Times New Roman" w:eastAsia="宋体" w:hAnsi="Times New Roman" w:cs="Times New Roman"/>
          <w:kern w:val="0"/>
          <w:sz w:val="28"/>
          <w:szCs w:val="28"/>
        </w:rPr>
        <w:t xml:space="preserve"> models. In:</w:t>
      </w:r>
      <w:r w:rsidR="00187103">
        <w:rPr>
          <w:rFonts w:ascii="Times New Roman" w:eastAsia="宋体" w:hAnsi="Times New Roman" w:cs="Times New Roman" w:hint="eastAsia"/>
          <w:kern w:val="0"/>
          <w:sz w:val="28"/>
          <w:szCs w:val="28"/>
        </w:rPr>
        <w:t xml:space="preserve"> </w:t>
      </w:r>
      <w:r w:rsidR="00527CF7" w:rsidRPr="00212D0D">
        <w:rPr>
          <w:rFonts w:ascii="Times New Roman" w:eastAsia="宋体" w:hAnsi="Times New Roman" w:cs="Times New Roman"/>
          <w:kern w:val="0"/>
          <w:sz w:val="28"/>
          <w:szCs w:val="28"/>
        </w:rPr>
        <w:t>Rep.</w:t>
      </w:r>
      <w:r w:rsidR="00187103">
        <w:rPr>
          <w:rFonts w:ascii="Times New Roman" w:eastAsia="宋体" w:hAnsi="Times New Roman" w:cs="Times New Roman" w:hint="eastAsia"/>
          <w:kern w:val="0"/>
          <w:sz w:val="28"/>
          <w:szCs w:val="28"/>
        </w:rPr>
        <w:t xml:space="preserve"> </w:t>
      </w:r>
      <w:r w:rsidR="00527CF7" w:rsidRPr="00212D0D">
        <w:rPr>
          <w:rFonts w:ascii="Times New Roman" w:eastAsia="宋体" w:hAnsi="Times New Roman" w:cs="Times New Roman"/>
          <w:kern w:val="0"/>
          <w:sz w:val="28"/>
          <w:szCs w:val="28"/>
        </w:rPr>
        <w:t>410,</w:t>
      </w:r>
      <w:r w:rsidR="00187103">
        <w:rPr>
          <w:rFonts w:ascii="Times New Roman" w:eastAsia="宋体" w:hAnsi="Times New Roman" w:cs="Times New Roman" w:hint="eastAsia"/>
          <w:kern w:val="0"/>
          <w:sz w:val="28"/>
          <w:szCs w:val="28"/>
        </w:rPr>
        <w:t xml:space="preserve"> </w:t>
      </w:r>
      <w:r w:rsidR="00514108" w:rsidRPr="00212D0D">
        <w:rPr>
          <w:rFonts w:ascii="Times New Roman" w:eastAsia="宋体" w:hAnsi="Times New Roman" w:cs="Times New Roman"/>
          <w:kern w:val="0"/>
          <w:sz w:val="28"/>
          <w:szCs w:val="28"/>
        </w:rPr>
        <w:t>of Ohio State Univ</w:t>
      </w:r>
      <w:r w:rsidR="00187103">
        <w:rPr>
          <w:rFonts w:ascii="Times New Roman" w:eastAsia="宋体" w:hAnsi="Times New Roman" w:cs="Times New Roman" w:hint="eastAsia"/>
          <w:kern w:val="0"/>
          <w:sz w:val="28"/>
          <w:szCs w:val="28"/>
        </w:rPr>
        <w:t>.</w:t>
      </w:r>
      <w:r w:rsidR="00527CF7" w:rsidRPr="00212D0D">
        <w:rPr>
          <w:rFonts w:ascii="Times New Roman" w:eastAsia="宋体" w:hAnsi="Times New Roman" w:cs="Times New Roman"/>
          <w:kern w:val="0"/>
          <w:sz w:val="28"/>
          <w:szCs w:val="28"/>
        </w:rPr>
        <w:t>, 1991</w:t>
      </w:r>
    </w:p>
    <w:p w14:paraId="40938899" w14:textId="77777777" w:rsidR="00527CF7" w:rsidRPr="00212D0D" w:rsidRDefault="008A7B5F" w:rsidP="00187103">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9 </w:t>
      </w:r>
      <w:r w:rsidR="00527CF7" w:rsidRPr="00212D0D">
        <w:rPr>
          <w:rFonts w:ascii="Times New Roman" w:eastAsia="宋体" w:hAnsi="Times New Roman" w:cs="Times New Roman"/>
          <w:kern w:val="0"/>
          <w:sz w:val="28"/>
          <w:szCs w:val="28"/>
        </w:rPr>
        <w:t>王海瑛，陈习军，王广运</w:t>
      </w:r>
      <w:r w:rsidR="00527CF7" w:rsidRPr="00187103">
        <w:rPr>
          <w:rFonts w:ascii="Times New Roman" w:eastAsia="宋体" w:hAnsi="Times New Roman" w:cs="Times New Roman"/>
          <w:kern w:val="0"/>
          <w:sz w:val="28"/>
          <w:szCs w:val="28"/>
        </w:rPr>
        <w:t xml:space="preserve">. </w:t>
      </w:r>
      <w:proofErr w:type="spellStart"/>
      <w:r w:rsidR="00527CF7" w:rsidRPr="00187103">
        <w:rPr>
          <w:rFonts w:ascii="Times New Roman" w:eastAsia="宋体" w:hAnsi="Times New Roman" w:cs="Times New Roman"/>
          <w:kern w:val="0"/>
          <w:sz w:val="28"/>
          <w:szCs w:val="28"/>
        </w:rPr>
        <w:t>Geosat</w:t>
      </w:r>
      <w:proofErr w:type="spellEnd"/>
      <w:r w:rsidR="00527CF7" w:rsidRPr="00187103">
        <w:rPr>
          <w:rFonts w:ascii="Times New Roman" w:eastAsia="宋体" w:hAnsi="Times New Roman" w:cs="Times New Roman"/>
          <w:kern w:val="0"/>
          <w:sz w:val="28"/>
          <w:szCs w:val="28"/>
        </w:rPr>
        <w:t xml:space="preserve"> </w:t>
      </w:r>
      <w:r w:rsidR="00527CF7" w:rsidRPr="00187103">
        <w:rPr>
          <w:rFonts w:ascii="Times New Roman" w:eastAsia="宋体" w:hAnsi="Times New Roman" w:cs="Times New Roman"/>
          <w:kern w:val="0"/>
          <w:sz w:val="28"/>
          <w:szCs w:val="28"/>
        </w:rPr>
        <w:t>卫星</w:t>
      </w:r>
      <w:r w:rsidR="00527CF7" w:rsidRPr="00212D0D">
        <w:rPr>
          <w:rFonts w:ascii="Times New Roman" w:eastAsia="宋体" w:hAnsi="Times New Roman" w:cs="Times New Roman"/>
          <w:kern w:val="0"/>
          <w:sz w:val="28"/>
          <w:szCs w:val="28"/>
        </w:rPr>
        <w:t>的</w:t>
      </w:r>
      <w:r w:rsidR="00527CF7" w:rsidRPr="00212D0D">
        <w:rPr>
          <w:rFonts w:ascii="Times New Roman" w:eastAsia="宋体" w:hAnsi="Times New Roman" w:cs="Times New Roman"/>
          <w:kern w:val="0"/>
          <w:sz w:val="28"/>
          <w:szCs w:val="28"/>
        </w:rPr>
        <w:t>ERM</w:t>
      </w:r>
      <w:r w:rsidR="00187103">
        <w:rPr>
          <w:rFonts w:ascii="Times New Roman" w:eastAsia="宋体" w:hAnsi="Times New Roman" w:cs="Times New Roman"/>
          <w:kern w:val="0"/>
          <w:sz w:val="28"/>
          <w:szCs w:val="28"/>
        </w:rPr>
        <w:t>测高数据处理与中国近海海平面</w:t>
      </w:r>
      <w:r w:rsidR="00187103">
        <w:rPr>
          <w:rFonts w:ascii="Times New Roman" w:eastAsia="宋体" w:hAnsi="Times New Roman" w:cs="Times New Roman" w:hint="eastAsia"/>
          <w:kern w:val="0"/>
          <w:sz w:val="28"/>
          <w:szCs w:val="28"/>
        </w:rPr>
        <w:t xml:space="preserve">. </w:t>
      </w:r>
      <w:r w:rsidR="00187103">
        <w:rPr>
          <w:rFonts w:ascii="Times New Roman" w:eastAsia="宋体" w:hAnsi="Times New Roman" w:cs="Times New Roman"/>
          <w:kern w:val="0"/>
          <w:sz w:val="28"/>
          <w:szCs w:val="28"/>
        </w:rPr>
        <w:t>地球物</w:t>
      </w:r>
      <w:r>
        <w:rPr>
          <w:rFonts w:ascii="Times New Roman" w:eastAsia="宋体" w:hAnsi="Times New Roman" w:cs="Times New Roman"/>
          <w:kern w:val="0"/>
          <w:sz w:val="28"/>
          <w:szCs w:val="28"/>
        </w:rPr>
        <w:t>理学报</w:t>
      </w:r>
      <w:r>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1996,</w:t>
      </w:r>
      <w:r>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39</w:t>
      </w:r>
      <w:r>
        <w:rPr>
          <w:rFonts w:ascii="Times New Roman" w:eastAsia="宋体" w:hAnsi="Times New Roman" w:cs="Times New Roman"/>
          <w:kern w:val="0"/>
          <w:sz w:val="28"/>
          <w:szCs w:val="28"/>
        </w:rPr>
        <w:t>（增刊）</w:t>
      </w:r>
      <w:r>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121—129</w:t>
      </w:r>
    </w:p>
    <w:p w14:paraId="76EC254D" w14:textId="77777777" w:rsidR="00527CF7" w:rsidRPr="00AB6AB3" w:rsidRDefault="00527CF7" w:rsidP="00E026E7">
      <w:pPr>
        <w:autoSpaceDE w:val="0"/>
        <w:autoSpaceDN w:val="0"/>
        <w:adjustRightInd w:val="0"/>
        <w:ind w:leftChars="134" w:left="281"/>
        <w:rPr>
          <w:rFonts w:ascii="Times New Roman" w:eastAsia="宋体" w:hAnsi="Times New Roman" w:cs="Times New Roman"/>
          <w:kern w:val="0"/>
          <w:sz w:val="28"/>
          <w:szCs w:val="28"/>
        </w:rPr>
      </w:pPr>
      <w:r w:rsidRPr="00212D0D">
        <w:rPr>
          <w:rFonts w:ascii="Times New Roman" w:eastAsia="宋体" w:hAnsi="Times New Roman" w:cs="Times New Roman"/>
          <w:kern w:val="0"/>
          <w:sz w:val="28"/>
          <w:szCs w:val="28"/>
        </w:rPr>
        <w:t xml:space="preserve">WANG Hai-Ying, CHEN Xi-Jun, WANG </w:t>
      </w:r>
      <w:proofErr w:type="spellStart"/>
      <w:r w:rsidRPr="00212D0D">
        <w:rPr>
          <w:rFonts w:ascii="Times New Roman" w:eastAsia="宋体" w:hAnsi="Times New Roman" w:cs="Times New Roman"/>
          <w:kern w:val="0"/>
          <w:sz w:val="28"/>
          <w:szCs w:val="28"/>
        </w:rPr>
        <w:t>Guang</w:t>
      </w:r>
      <w:proofErr w:type="spellEnd"/>
      <w:r w:rsidRPr="00212D0D">
        <w:rPr>
          <w:rFonts w:ascii="Times New Roman" w:eastAsia="宋体" w:hAnsi="Times New Roman" w:cs="Times New Roman"/>
          <w:kern w:val="0"/>
          <w:sz w:val="28"/>
          <w:szCs w:val="28"/>
        </w:rPr>
        <w:t>-</w:t>
      </w:r>
      <w:r w:rsidRPr="00E026E7">
        <w:rPr>
          <w:rFonts w:ascii="Times New Roman" w:eastAsia="宋体" w:hAnsi="Times New Roman" w:cs="Times New Roman"/>
          <w:kern w:val="0"/>
          <w:sz w:val="28"/>
          <w:szCs w:val="28"/>
        </w:rPr>
        <w:t>Yun.</w:t>
      </w:r>
      <w:r w:rsidR="00E026E7">
        <w:rPr>
          <w:rFonts w:ascii="Times New Roman" w:eastAsia="宋体" w:hAnsi="Times New Roman" w:cs="Times New Roman" w:hint="eastAsia"/>
          <w:kern w:val="0"/>
          <w:sz w:val="28"/>
          <w:szCs w:val="28"/>
        </w:rPr>
        <w:t xml:space="preserve"> </w:t>
      </w:r>
      <w:proofErr w:type="spellStart"/>
      <w:r w:rsidRPr="00E026E7">
        <w:rPr>
          <w:rFonts w:ascii="Times New Roman" w:eastAsia="宋体" w:hAnsi="Times New Roman" w:cs="Times New Roman"/>
          <w:kern w:val="0"/>
          <w:sz w:val="28"/>
          <w:szCs w:val="28"/>
        </w:rPr>
        <w:t>Geost</w:t>
      </w:r>
      <w:proofErr w:type="spellEnd"/>
      <w:r w:rsidRPr="00E026E7">
        <w:rPr>
          <w:rFonts w:ascii="Times New Roman" w:eastAsia="宋体" w:hAnsi="Times New Roman" w:cs="Times New Roman"/>
          <w:kern w:val="0"/>
          <w:sz w:val="28"/>
          <w:szCs w:val="28"/>
        </w:rPr>
        <w:t>/</w:t>
      </w:r>
      <w:r w:rsidRPr="00212D0D">
        <w:rPr>
          <w:rFonts w:ascii="Times New Roman" w:eastAsia="宋体" w:hAnsi="Times New Roman" w:cs="Times New Roman"/>
          <w:kern w:val="0"/>
          <w:sz w:val="28"/>
          <w:szCs w:val="28"/>
        </w:rPr>
        <w:t xml:space="preserve">ERM satellite altimeter data processing and the mean </w:t>
      </w:r>
      <w:r w:rsidRPr="00E026E7">
        <w:rPr>
          <w:rFonts w:ascii="Times New Roman" w:eastAsia="宋体" w:hAnsi="Times New Roman" w:cs="Times New Roman"/>
          <w:kern w:val="0"/>
          <w:sz w:val="28"/>
          <w:szCs w:val="28"/>
        </w:rPr>
        <w:t>sea</w:t>
      </w:r>
      <w:r w:rsidR="00E026E7">
        <w:rPr>
          <w:rFonts w:ascii="Times New Roman" w:eastAsia="宋体" w:hAnsi="Times New Roman" w:cs="Times New Roman" w:hint="eastAsia"/>
          <w:color w:val="FF0000"/>
          <w:kern w:val="0"/>
          <w:sz w:val="28"/>
          <w:szCs w:val="28"/>
        </w:rPr>
        <w:t xml:space="preserve"> </w:t>
      </w:r>
      <w:r w:rsidRPr="00212D0D">
        <w:rPr>
          <w:rFonts w:ascii="Times New Roman" w:eastAsia="宋体" w:hAnsi="Times New Roman" w:cs="Times New Roman"/>
          <w:kern w:val="0"/>
          <w:sz w:val="28"/>
          <w:szCs w:val="28"/>
        </w:rPr>
        <w:t>surface in the region of China</w:t>
      </w:r>
      <w:r w:rsidRPr="00AB6AB3">
        <w:rPr>
          <w:rFonts w:ascii="Times New Roman" w:eastAsia="宋体" w:hAnsi="Times New Roman" w:cs="Times New Roman"/>
          <w:kern w:val="0"/>
          <w:sz w:val="28"/>
          <w:szCs w:val="28"/>
        </w:rPr>
        <w:t xml:space="preserve"> sea. Chinese J. </w:t>
      </w:r>
      <w:proofErr w:type="spellStart"/>
      <w:r w:rsidRPr="00AB6AB3">
        <w:rPr>
          <w:rFonts w:ascii="Times New Roman" w:eastAsia="宋体" w:hAnsi="Times New Roman" w:cs="Times New Roman"/>
          <w:kern w:val="0"/>
          <w:sz w:val="28"/>
          <w:szCs w:val="28"/>
        </w:rPr>
        <w:t>Geophys</w:t>
      </w:r>
      <w:proofErr w:type="spellEnd"/>
      <w:r w:rsidRPr="00AB6AB3">
        <w:rPr>
          <w:rFonts w:ascii="Times New Roman" w:eastAsia="宋体" w:hAnsi="Times New Roman" w:cs="Times New Roman"/>
          <w:kern w:val="0"/>
          <w:sz w:val="28"/>
          <w:szCs w:val="28"/>
        </w:rPr>
        <w:t>.</w:t>
      </w:r>
      <w:r w:rsidR="00AB6AB3">
        <w:rPr>
          <w:rFonts w:ascii="Times New Roman" w:eastAsia="宋体" w:hAnsi="Times New Roman" w:cs="Times New Roman" w:hint="eastAsia"/>
          <w:kern w:val="0"/>
          <w:sz w:val="28"/>
          <w:szCs w:val="28"/>
        </w:rPr>
        <w:t xml:space="preserve"> </w:t>
      </w:r>
      <w:r w:rsidRPr="00AB6AB3">
        <w:rPr>
          <w:rFonts w:ascii="Times New Roman" w:eastAsia="宋体" w:hAnsi="Times New Roman" w:cs="Times New Roman"/>
          <w:kern w:val="0"/>
          <w:sz w:val="28"/>
          <w:szCs w:val="28"/>
        </w:rPr>
        <w:t>(in Chinese)</w:t>
      </w:r>
      <w:r w:rsidR="00AB6AB3">
        <w:rPr>
          <w:rFonts w:ascii="Times New Roman" w:eastAsia="宋体" w:hAnsi="Times New Roman" w:cs="Times New Roman" w:hint="eastAsia"/>
          <w:kern w:val="0"/>
          <w:sz w:val="28"/>
          <w:szCs w:val="28"/>
        </w:rPr>
        <w:t xml:space="preserve"> </w:t>
      </w:r>
      <w:r w:rsidRPr="00AB6AB3">
        <w:rPr>
          <w:rFonts w:ascii="Times New Roman" w:eastAsia="宋体" w:hAnsi="Times New Roman" w:cs="Times New Roman"/>
          <w:kern w:val="0"/>
          <w:sz w:val="28"/>
          <w:szCs w:val="28"/>
        </w:rPr>
        <w:t>1996</w:t>
      </w:r>
      <w:r w:rsidR="00AB6AB3">
        <w:rPr>
          <w:rFonts w:ascii="Times New Roman" w:eastAsia="宋体" w:hAnsi="Times New Roman" w:cs="Times New Roman" w:hint="eastAsia"/>
          <w:kern w:val="0"/>
          <w:sz w:val="28"/>
          <w:szCs w:val="28"/>
        </w:rPr>
        <w:t>,</w:t>
      </w:r>
      <w:r w:rsidRPr="00AB6AB3">
        <w:rPr>
          <w:rFonts w:ascii="Times New Roman" w:eastAsia="宋体" w:hAnsi="Times New Roman" w:cs="Times New Roman"/>
          <w:kern w:val="0"/>
          <w:sz w:val="28"/>
          <w:szCs w:val="28"/>
        </w:rPr>
        <w:t xml:space="preserve"> 39(Suppl):</w:t>
      </w:r>
      <w:r w:rsidR="00AB6AB3">
        <w:rPr>
          <w:rFonts w:ascii="Times New Roman" w:eastAsia="宋体" w:hAnsi="Times New Roman" w:cs="Times New Roman" w:hint="eastAsia"/>
          <w:kern w:val="0"/>
          <w:sz w:val="28"/>
          <w:szCs w:val="28"/>
        </w:rPr>
        <w:t xml:space="preserve"> </w:t>
      </w:r>
      <w:r w:rsidRPr="00AB6AB3">
        <w:rPr>
          <w:rFonts w:ascii="Times New Roman" w:eastAsia="宋体" w:hAnsi="Times New Roman" w:cs="Times New Roman"/>
          <w:kern w:val="0"/>
          <w:sz w:val="28"/>
          <w:szCs w:val="28"/>
        </w:rPr>
        <w:t>121-129</w:t>
      </w:r>
    </w:p>
    <w:p w14:paraId="5C60055D" w14:textId="77777777" w:rsidR="00527CF7" w:rsidRPr="00212D0D" w:rsidRDefault="00A17F2E" w:rsidP="00A17F2E">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10</w:t>
      </w:r>
      <w:r>
        <w:rPr>
          <w:rFonts w:ascii="Times New Roman" w:eastAsia="宋体" w:hAnsi="Times New Roman" w:cs="Times New Roman" w:hint="eastAsia"/>
          <w:kern w:val="0"/>
          <w:sz w:val="28"/>
          <w:szCs w:val="28"/>
        </w:rPr>
        <w:t xml:space="preserve"> </w:t>
      </w:r>
      <w:r w:rsidR="00527CF7" w:rsidRPr="00212D0D">
        <w:rPr>
          <w:rFonts w:ascii="Times New Roman" w:eastAsia="宋体" w:hAnsi="Times New Roman" w:cs="Times New Roman"/>
          <w:kern w:val="0"/>
          <w:sz w:val="28"/>
          <w:szCs w:val="28"/>
        </w:rPr>
        <w:t>Mather R S. On the recovery of long wave features</w:t>
      </w:r>
      <w:r w:rsidR="0071452C" w:rsidRPr="00212D0D">
        <w:rPr>
          <w:rFonts w:ascii="Times New Roman" w:eastAsia="宋体" w:hAnsi="Times New Roman" w:cs="Times New Roman"/>
          <w:kern w:val="0"/>
          <w:sz w:val="28"/>
          <w:szCs w:val="28"/>
        </w:rPr>
        <w:t xml:space="preserve"> of sea surface topography from satellite altimetry. In:</w:t>
      </w:r>
      <w:r w:rsidR="00AB6AB3">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Rep.</w:t>
      </w:r>
      <w:r w:rsidR="00AB6AB3">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No.</w:t>
      </w:r>
      <w:r w:rsidR="00AB6AB3">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24,</w:t>
      </w:r>
      <w:r w:rsidR="00AB6AB3">
        <w:rPr>
          <w:rFonts w:ascii="Times New Roman" w:eastAsia="宋体" w:hAnsi="Times New Roman" w:cs="Times New Roman" w:hint="eastAsia"/>
          <w:kern w:val="0"/>
          <w:sz w:val="28"/>
          <w:szCs w:val="28"/>
        </w:rPr>
        <w:t xml:space="preserve"> </w:t>
      </w:r>
      <w:r w:rsidR="00AB6AB3">
        <w:rPr>
          <w:rFonts w:ascii="Times New Roman" w:eastAsia="宋体" w:hAnsi="Times New Roman" w:cs="Times New Roman"/>
          <w:kern w:val="0"/>
          <w:sz w:val="28"/>
          <w:szCs w:val="28"/>
        </w:rPr>
        <w:t>Dept of Geodesy, The Univ</w:t>
      </w:r>
      <w:r w:rsidR="00AB6AB3">
        <w:rPr>
          <w:rFonts w:ascii="Times New Roman" w:eastAsia="宋体" w:hAnsi="Times New Roman" w:cs="Times New Roman" w:hint="eastAsia"/>
          <w:kern w:val="0"/>
          <w:sz w:val="28"/>
          <w:szCs w:val="28"/>
        </w:rPr>
        <w:t xml:space="preserve">. of New South </w:t>
      </w:r>
      <w:proofErr w:type="spellStart"/>
      <w:r w:rsidR="00AB6AB3">
        <w:rPr>
          <w:rFonts w:ascii="Times New Roman" w:eastAsia="宋体" w:hAnsi="Times New Roman" w:cs="Times New Roman" w:hint="eastAsia"/>
          <w:kern w:val="0"/>
          <w:sz w:val="28"/>
          <w:szCs w:val="28"/>
        </w:rPr>
        <w:t>Walse</w:t>
      </w:r>
      <w:proofErr w:type="spellEnd"/>
      <w:r w:rsidR="00AB6AB3">
        <w:rPr>
          <w:rFonts w:ascii="Times New Roman" w:eastAsia="宋体" w:hAnsi="Times New Roman" w:cs="Times New Roman" w:hint="eastAsia"/>
          <w:kern w:val="0"/>
          <w:sz w:val="28"/>
          <w:szCs w:val="28"/>
        </w:rPr>
        <w:t xml:space="preserve">, </w:t>
      </w:r>
      <w:r w:rsidR="00AB6AB3">
        <w:rPr>
          <w:rFonts w:ascii="Times New Roman" w:eastAsia="宋体" w:hAnsi="Times New Roman" w:cs="Times New Roman"/>
          <w:kern w:val="0"/>
          <w:sz w:val="28"/>
          <w:szCs w:val="28"/>
        </w:rPr>
        <w:t>197</w:t>
      </w:r>
      <w:r w:rsidR="00AB6AB3">
        <w:rPr>
          <w:rFonts w:ascii="Times New Roman" w:eastAsia="宋体" w:hAnsi="Times New Roman" w:cs="Times New Roman" w:hint="eastAsia"/>
          <w:kern w:val="0"/>
          <w:sz w:val="28"/>
          <w:szCs w:val="28"/>
        </w:rPr>
        <w:t>6</w:t>
      </w:r>
    </w:p>
    <w:p w14:paraId="6ABAAD81" w14:textId="77777777" w:rsidR="0071452C" w:rsidRPr="00212D0D" w:rsidRDefault="00355C0C" w:rsidP="00355C0C">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11</w:t>
      </w:r>
      <w:r>
        <w:rPr>
          <w:rFonts w:ascii="Times New Roman" w:eastAsia="宋体" w:hAnsi="Times New Roman" w:cs="Times New Roman" w:hint="eastAsia"/>
          <w:kern w:val="0"/>
          <w:sz w:val="28"/>
          <w:szCs w:val="28"/>
        </w:rPr>
        <w:t xml:space="preserve"> </w:t>
      </w:r>
      <w:proofErr w:type="spellStart"/>
      <w:r w:rsidR="0071452C" w:rsidRPr="00212D0D">
        <w:rPr>
          <w:rFonts w:ascii="Times New Roman" w:eastAsia="宋体" w:hAnsi="Times New Roman" w:cs="Times New Roman"/>
          <w:kern w:val="0"/>
          <w:sz w:val="28"/>
          <w:szCs w:val="28"/>
        </w:rPr>
        <w:t>Rummel</w:t>
      </w:r>
      <w:proofErr w:type="spellEnd"/>
      <w:r w:rsidR="0071452C" w:rsidRPr="00212D0D">
        <w:rPr>
          <w:rFonts w:ascii="Times New Roman" w:eastAsia="宋体" w:hAnsi="Times New Roman" w:cs="Times New Roman"/>
          <w:kern w:val="0"/>
          <w:sz w:val="28"/>
          <w:szCs w:val="28"/>
        </w:rPr>
        <w:t xml:space="preserve"> R. The determination of gravity anomalies from geoid heights using the inverse Stokes formula. In</w:t>
      </w:r>
      <w:r>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Rep</w:t>
      </w:r>
      <w:r>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269 of Ohio State</w:t>
      </w:r>
      <w:r>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Univ</w:t>
      </w:r>
      <w:r>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1977</w:t>
      </w:r>
    </w:p>
    <w:p w14:paraId="169F1D36" w14:textId="77777777" w:rsidR="0071452C" w:rsidRPr="006C14A0" w:rsidRDefault="00355C0C" w:rsidP="006C14A0">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12</w:t>
      </w:r>
      <w:r w:rsidR="006C14A0">
        <w:rPr>
          <w:rFonts w:ascii="Times New Roman" w:eastAsia="宋体" w:hAnsi="Times New Roman" w:cs="Times New Roman" w:hint="eastAsia"/>
          <w:kern w:val="0"/>
          <w:sz w:val="28"/>
          <w:szCs w:val="28"/>
        </w:rPr>
        <w:t xml:space="preserve"> </w:t>
      </w:r>
      <w:proofErr w:type="spellStart"/>
      <w:r w:rsidR="0071452C" w:rsidRPr="00212D0D">
        <w:rPr>
          <w:rFonts w:ascii="Times New Roman" w:eastAsia="宋体" w:hAnsi="Times New Roman" w:cs="Times New Roman"/>
          <w:kern w:val="0"/>
          <w:sz w:val="28"/>
          <w:szCs w:val="28"/>
        </w:rPr>
        <w:t>Balmino</w:t>
      </w:r>
      <w:proofErr w:type="spellEnd"/>
      <w:r w:rsidR="006C14A0">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G</w:t>
      </w:r>
      <w:r w:rsidR="006C14A0">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 xml:space="preserve">Free air gravity anomalies over the ocean from </w:t>
      </w:r>
      <w:proofErr w:type="spellStart"/>
      <w:r w:rsidR="0071452C" w:rsidRPr="00212D0D">
        <w:rPr>
          <w:rFonts w:ascii="Times New Roman" w:eastAsia="宋体" w:hAnsi="Times New Roman" w:cs="Times New Roman"/>
          <w:kern w:val="0"/>
          <w:sz w:val="28"/>
          <w:szCs w:val="28"/>
        </w:rPr>
        <w:t>Seasat</w:t>
      </w:r>
      <w:proofErr w:type="spellEnd"/>
      <w:r w:rsidR="0071452C" w:rsidRPr="00212D0D">
        <w:rPr>
          <w:rFonts w:ascii="Times New Roman" w:eastAsia="宋体" w:hAnsi="Times New Roman" w:cs="Times New Roman"/>
          <w:kern w:val="0"/>
          <w:sz w:val="28"/>
          <w:szCs w:val="28"/>
        </w:rPr>
        <w:t xml:space="preserve"> and Geos-3 altimetry</w:t>
      </w:r>
      <w:r w:rsidR="006C14A0">
        <w:rPr>
          <w:rFonts w:ascii="Times New Roman" w:eastAsia="宋体" w:hAnsi="Times New Roman" w:cs="Times New Roman" w:hint="eastAsia"/>
          <w:kern w:val="0"/>
          <w:sz w:val="28"/>
          <w:szCs w:val="28"/>
        </w:rPr>
        <w:t xml:space="preserve"> </w:t>
      </w:r>
      <w:r w:rsidR="0071452C" w:rsidRPr="00212D0D">
        <w:rPr>
          <w:rFonts w:ascii="Times New Roman" w:eastAsia="宋体" w:hAnsi="Times New Roman" w:cs="Times New Roman"/>
          <w:kern w:val="0"/>
          <w:sz w:val="28"/>
          <w:szCs w:val="28"/>
        </w:rPr>
        <w:t>data,</w:t>
      </w:r>
      <w:r w:rsidR="006C14A0">
        <w:rPr>
          <w:rFonts w:ascii="Times New Roman" w:eastAsia="宋体" w:hAnsi="Times New Roman" w:cs="Times New Roman" w:hint="eastAsia"/>
          <w:kern w:val="0"/>
          <w:sz w:val="28"/>
          <w:szCs w:val="28"/>
        </w:rPr>
        <w:t xml:space="preserve"> </w:t>
      </w:r>
      <w:r w:rsidR="0071452C" w:rsidRPr="006C14A0">
        <w:rPr>
          <w:rFonts w:ascii="Times New Roman" w:eastAsia="宋体" w:hAnsi="Times New Roman" w:cs="Times New Roman"/>
          <w:kern w:val="0"/>
          <w:sz w:val="28"/>
          <w:szCs w:val="28"/>
        </w:rPr>
        <w:t xml:space="preserve">EOS </w:t>
      </w:r>
      <w:r w:rsidR="00FF72BC" w:rsidRPr="006C14A0">
        <w:rPr>
          <w:rFonts w:ascii="Times New Roman" w:eastAsia="宋体" w:hAnsi="Times New Roman" w:cs="Times New Roman"/>
          <w:kern w:val="0"/>
          <w:sz w:val="28"/>
          <w:szCs w:val="28"/>
        </w:rPr>
        <w:t>Trans</w:t>
      </w:r>
      <w:r w:rsidR="006C14A0">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1987,</w:t>
      </w:r>
      <w:r w:rsidR="006C14A0">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68:</w:t>
      </w:r>
      <w:r w:rsidR="006C14A0">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17—</w:t>
      </w:r>
      <w:r w:rsidR="0071452C" w:rsidRPr="006C14A0">
        <w:rPr>
          <w:rFonts w:ascii="Times New Roman" w:eastAsia="宋体" w:hAnsi="Times New Roman" w:cs="Times New Roman"/>
          <w:kern w:val="0"/>
          <w:sz w:val="28"/>
          <w:szCs w:val="28"/>
        </w:rPr>
        <w:t>19</w:t>
      </w:r>
    </w:p>
    <w:p w14:paraId="713050F1" w14:textId="77777777" w:rsidR="00FF72BC" w:rsidRPr="00212D0D" w:rsidRDefault="006C14A0" w:rsidP="006C14A0">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13</w:t>
      </w:r>
      <w:r w:rsidR="00FF72BC" w:rsidRPr="00212D0D">
        <w:rPr>
          <w:rFonts w:ascii="Times New Roman" w:eastAsia="宋体" w:hAnsi="Times New Roman" w:cs="Times New Roman"/>
          <w:kern w:val="0"/>
          <w:sz w:val="28"/>
          <w:szCs w:val="28"/>
        </w:rPr>
        <w:t xml:space="preserve"> Rapp R H. Detailed gravity anomalies</w:t>
      </w:r>
      <w:r w:rsidR="00FF72BC" w:rsidRPr="006C14A0">
        <w:rPr>
          <w:rFonts w:ascii="Times New Roman" w:eastAsia="宋体" w:hAnsi="Times New Roman" w:cs="Times New Roman"/>
          <w:kern w:val="0"/>
          <w:sz w:val="28"/>
          <w:szCs w:val="28"/>
        </w:rPr>
        <w:t xml:space="preserve"> and sea surface heights derived from Geos-3/</w:t>
      </w:r>
      <w:proofErr w:type="spellStart"/>
      <w:r w:rsidR="00FF72BC" w:rsidRPr="006C14A0">
        <w:rPr>
          <w:rFonts w:ascii="Times New Roman" w:eastAsia="宋体" w:hAnsi="Times New Roman" w:cs="Times New Roman"/>
          <w:kern w:val="0"/>
          <w:sz w:val="28"/>
          <w:szCs w:val="28"/>
        </w:rPr>
        <w:t>Seasat</w:t>
      </w:r>
      <w:proofErr w:type="spellEnd"/>
      <w:r w:rsidR="00FF72BC" w:rsidRPr="006C14A0">
        <w:rPr>
          <w:rFonts w:ascii="Times New Roman" w:eastAsia="宋体" w:hAnsi="Times New Roman" w:cs="Times New Roman"/>
          <w:kern w:val="0"/>
          <w:sz w:val="28"/>
          <w:szCs w:val="28"/>
        </w:rPr>
        <w:t xml:space="preserve"> altimeter data</w:t>
      </w:r>
      <w:r>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In</w:t>
      </w:r>
      <w:r>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Rep.</w:t>
      </w:r>
      <w:r>
        <w:rPr>
          <w:rFonts w:ascii="Times New Roman" w:eastAsia="宋体" w:hAnsi="Times New Roman" w:cs="Times New Roman" w:hint="eastAsia"/>
          <w:kern w:val="0"/>
          <w:sz w:val="28"/>
          <w:szCs w:val="28"/>
        </w:rPr>
        <w:t xml:space="preserve"> </w:t>
      </w:r>
      <w:r w:rsidR="00FF72BC" w:rsidRPr="006C14A0">
        <w:rPr>
          <w:rFonts w:ascii="Times New Roman" w:eastAsia="宋体" w:hAnsi="Times New Roman" w:cs="Times New Roman"/>
          <w:kern w:val="0"/>
          <w:sz w:val="28"/>
          <w:szCs w:val="28"/>
        </w:rPr>
        <w:t xml:space="preserve">365 of Ohio State </w:t>
      </w:r>
      <w:r w:rsidR="00FF72BC" w:rsidRPr="00212D0D">
        <w:rPr>
          <w:rFonts w:ascii="Times New Roman" w:eastAsia="宋体" w:hAnsi="Times New Roman" w:cs="Times New Roman"/>
          <w:kern w:val="0"/>
          <w:sz w:val="28"/>
          <w:szCs w:val="28"/>
        </w:rPr>
        <w:t>Univ.,</w:t>
      </w:r>
      <w:r>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1985</w:t>
      </w:r>
    </w:p>
    <w:p w14:paraId="659E33D2" w14:textId="77777777" w:rsidR="00FF72BC" w:rsidRPr="00212D0D" w:rsidRDefault="006C14A0" w:rsidP="00E162E1">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14 </w:t>
      </w:r>
      <w:r w:rsidR="00FF72BC" w:rsidRPr="00212D0D">
        <w:rPr>
          <w:rFonts w:ascii="Times New Roman" w:eastAsia="宋体" w:hAnsi="Times New Roman" w:cs="Times New Roman"/>
          <w:kern w:val="0"/>
          <w:sz w:val="28"/>
          <w:szCs w:val="28"/>
        </w:rPr>
        <w:t>Hwang C. High precision gravity anomalies and sea surface height estimation from Geos-3/</w:t>
      </w:r>
      <w:proofErr w:type="spellStart"/>
      <w:r w:rsidR="00FF72BC" w:rsidRPr="00212D0D">
        <w:rPr>
          <w:rFonts w:ascii="Times New Roman" w:eastAsia="宋体" w:hAnsi="Times New Roman" w:cs="Times New Roman"/>
          <w:kern w:val="0"/>
          <w:sz w:val="28"/>
          <w:szCs w:val="28"/>
        </w:rPr>
        <w:t>Seasat</w:t>
      </w:r>
      <w:proofErr w:type="spellEnd"/>
      <w:r w:rsidR="00FF72BC" w:rsidRPr="00212D0D">
        <w:rPr>
          <w:rFonts w:ascii="Times New Roman" w:eastAsia="宋体" w:hAnsi="Times New Roman" w:cs="Times New Roman"/>
          <w:kern w:val="0"/>
          <w:sz w:val="28"/>
          <w:szCs w:val="28"/>
        </w:rPr>
        <w:t xml:space="preserve"> altimeter</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data</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In</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Rep.</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399.</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of Ohio State Univ</w:t>
      </w:r>
      <w:r w:rsidR="005622BE">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1989</w:t>
      </w:r>
    </w:p>
    <w:p w14:paraId="0136EC50" w14:textId="77777777" w:rsidR="00FF72BC" w:rsidRPr="00212D0D" w:rsidRDefault="00E162E1" w:rsidP="00670050">
      <w:pPr>
        <w:autoSpaceDE w:val="0"/>
        <w:autoSpaceDN w:val="0"/>
        <w:adjustRightInd w:val="0"/>
        <w:ind w:left="420" w:hangingChars="150" w:hanging="420"/>
        <w:rPr>
          <w:rFonts w:ascii="Times New Roman" w:eastAsia="宋体" w:hAnsi="Times New Roman" w:cs="Times New Roman"/>
          <w:kern w:val="0"/>
          <w:sz w:val="28"/>
          <w:szCs w:val="28"/>
        </w:rPr>
      </w:pPr>
      <w:r>
        <w:rPr>
          <w:rFonts w:ascii="Times New Roman" w:eastAsia="宋体" w:hAnsi="Times New Roman" w:cs="Times New Roman"/>
          <w:kern w:val="0"/>
          <w:sz w:val="28"/>
          <w:szCs w:val="28"/>
        </w:rPr>
        <w:t>15</w:t>
      </w:r>
      <w:r>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Basic T, Rapp</w:t>
      </w:r>
      <w:r>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R H.</w:t>
      </w:r>
      <w:r>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Oceanwide prediction of gravity anomalies and sea surface heights using Geos-3</w:t>
      </w:r>
      <w:r w:rsidR="00670050">
        <w:rPr>
          <w:rFonts w:ascii="Times New Roman" w:eastAsia="宋体" w:hAnsi="Times New Roman" w:cs="Times New Roman" w:hint="eastAsia"/>
          <w:kern w:val="0"/>
          <w:sz w:val="28"/>
          <w:szCs w:val="28"/>
        </w:rPr>
        <w:t xml:space="preserve">, </w:t>
      </w:r>
      <w:proofErr w:type="spellStart"/>
      <w:r w:rsidR="00FF72BC" w:rsidRPr="00212D0D">
        <w:rPr>
          <w:rFonts w:ascii="Times New Roman" w:eastAsia="宋体" w:hAnsi="Times New Roman" w:cs="Times New Roman"/>
          <w:kern w:val="0"/>
          <w:sz w:val="28"/>
          <w:szCs w:val="28"/>
        </w:rPr>
        <w:t>Seasat</w:t>
      </w:r>
      <w:proofErr w:type="spellEnd"/>
      <w:r w:rsidR="00670050">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 xml:space="preserve">and </w:t>
      </w:r>
      <w:proofErr w:type="spellStart"/>
      <w:r w:rsidR="00FF72BC" w:rsidRPr="00212D0D">
        <w:rPr>
          <w:rFonts w:ascii="Times New Roman" w:eastAsia="宋体" w:hAnsi="Times New Roman" w:cs="Times New Roman"/>
          <w:kern w:val="0"/>
          <w:sz w:val="28"/>
          <w:szCs w:val="28"/>
        </w:rPr>
        <w:t>Geosat</w:t>
      </w:r>
      <w:proofErr w:type="spellEnd"/>
      <w:r w:rsidR="00FF72BC" w:rsidRPr="00212D0D">
        <w:rPr>
          <w:rFonts w:ascii="Times New Roman" w:eastAsia="宋体" w:hAnsi="Times New Roman" w:cs="Times New Roman"/>
          <w:kern w:val="0"/>
          <w:sz w:val="28"/>
          <w:szCs w:val="28"/>
        </w:rPr>
        <w:t xml:space="preserve"> altimeter data and ETOPO5U bathymetric data</w:t>
      </w:r>
      <w:r w:rsidR="00670050">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In</w:t>
      </w:r>
      <w:r w:rsidR="00670050">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Rep.</w:t>
      </w:r>
      <w:r w:rsidR="00670050">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 xml:space="preserve">416 of </w:t>
      </w:r>
      <w:r w:rsidR="00FB3DE8" w:rsidRPr="00212D0D">
        <w:rPr>
          <w:rFonts w:ascii="Times New Roman" w:eastAsia="宋体" w:hAnsi="Times New Roman" w:cs="Times New Roman"/>
          <w:kern w:val="0"/>
          <w:sz w:val="28"/>
          <w:szCs w:val="28"/>
        </w:rPr>
        <w:t>Ohio Stat</w:t>
      </w:r>
      <w:r w:rsidR="00FF72BC" w:rsidRPr="00212D0D">
        <w:rPr>
          <w:rFonts w:ascii="Times New Roman" w:eastAsia="宋体" w:hAnsi="Times New Roman" w:cs="Times New Roman"/>
          <w:kern w:val="0"/>
          <w:sz w:val="28"/>
          <w:szCs w:val="28"/>
        </w:rPr>
        <w:t>e Univ</w:t>
      </w:r>
      <w:r w:rsidR="00670050">
        <w:rPr>
          <w:rFonts w:ascii="Times New Roman" w:eastAsia="宋体" w:hAnsi="Times New Roman" w:cs="Times New Roman" w:hint="eastAsia"/>
          <w:kern w:val="0"/>
          <w:sz w:val="28"/>
          <w:szCs w:val="28"/>
        </w:rPr>
        <w:t xml:space="preserve">., </w:t>
      </w:r>
      <w:r w:rsidR="00FF72BC" w:rsidRPr="00212D0D">
        <w:rPr>
          <w:rFonts w:ascii="Times New Roman" w:eastAsia="宋体" w:hAnsi="Times New Roman" w:cs="Times New Roman"/>
          <w:kern w:val="0"/>
          <w:sz w:val="28"/>
          <w:szCs w:val="28"/>
        </w:rPr>
        <w:t>1992</w:t>
      </w:r>
    </w:p>
    <w:p w14:paraId="3314778E" w14:textId="77777777" w:rsidR="00FB3DE8" w:rsidRPr="00212D0D" w:rsidRDefault="00B06ABC" w:rsidP="00B06ABC">
      <w:pPr>
        <w:autoSpaceDE w:val="0"/>
        <w:autoSpaceDN w:val="0"/>
        <w:adjustRightInd w:val="0"/>
        <w:ind w:left="280" w:hangingChars="100" w:hanging="280"/>
        <w:rPr>
          <w:rFonts w:ascii="Times New Roman" w:eastAsia="宋体" w:hAnsi="Times New Roman" w:cs="Times New Roman"/>
          <w:kern w:val="0"/>
          <w:sz w:val="28"/>
          <w:szCs w:val="28"/>
        </w:rPr>
      </w:pPr>
      <w:r>
        <w:rPr>
          <w:rFonts w:ascii="Times New Roman" w:eastAsia="宋体" w:hAnsi="Times New Roman" w:cs="Times New Roman"/>
          <w:kern w:val="0"/>
          <w:sz w:val="28"/>
          <w:szCs w:val="28"/>
        </w:rPr>
        <w:lastRenderedPageBreak/>
        <w:t>16</w:t>
      </w:r>
      <w:r>
        <w:rPr>
          <w:rFonts w:ascii="Times New Roman" w:eastAsia="宋体" w:hAnsi="Times New Roman" w:cs="Times New Roman" w:hint="eastAsia"/>
          <w:kern w:val="0"/>
          <w:sz w:val="28"/>
          <w:szCs w:val="28"/>
        </w:rPr>
        <w:t xml:space="preserve"> </w:t>
      </w:r>
      <w:r w:rsidR="00E1798C" w:rsidRPr="00212D0D">
        <w:rPr>
          <w:rFonts w:ascii="Times New Roman" w:eastAsia="宋体" w:hAnsi="Times New Roman" w:cs="Times New Roman"/>
          <w:kern w:val="0"/>
          <w:sz w:val="28"/>
          <w:szCs w:val="28"/>
        </w:rPr>
        <w:t>K</w:t>
      </w:r>
      <w:r w:rsidR="00FB3DE8" w:rsidRPr="00212D0D">
        <w:rPr>
          <w:rFonts w:ascii="Times New Roman" w:eastAsia="宋体" w:hAnsi="Times New Roman" w:cs="Times New Roman"/>
          <w:kern w:val="0"/>
          <w:sz w:val="28"/>
          <w:szCs w:val="28"/>
        </w:rPr>
        <w:t>im J H. Improved recovery of gravity anomalies from dense altimeter data. In:</w:t>
      </w:r>
      <w:r>
        <w:rPr>
          <w:rFonts w:ascii="Times New Roman" w:eastAsia="宋体" w:hAnsi="Times New Roman" w:cs="Times New Roman" w:hint="eastAsia"/>
          <w:kern w:val="0"/>
          <w:sz w:val="28"/>
          <w:szCs w:val="28"/>
        </w:rPr>
        <w:t xml:space="preserve"> </w:t>
      </w:r>
      <w:r w:rsidR="00FB3DE8" w:rsidRPr="00212D0D">
        <w:rPr>
          <w:rFonts w:ascii="Times New Roman" w:eastAsia="宋体" w:hAnsi="Times New Roman" w:cs="Times New Roman"/>
          <w:kern w:val="0"/>
          <w:sz w:val="28"/>
          <w:szCs w:val="28"/>
        </w:rPr>
        <w:t>Rep.</w:t>
      </w:r>
      <w:r>
        <w:rPr>
          <w:rFonts w:ascii="Times New Roman" w:eastAsia="宋体" w:hAnsi="Times New Roman" w:cs="Times New Roman" w:hint="eastAsia"/>
          <w:kern w:val="0"/>
          <w:sz w:val="28"/>
          <w:szCs w:val="28"/>
        </w:rPr>
        <w:t xml:space="preserve"> </w:t>
      </w:r>
      <w:r w:rsidR="00FB3DE8" w:rsidRPr="00212D0D">
        <w:rPr>
          <w:rFonts w:ascii="Times New Roman" w:eastAsia="宋体" w:hAnsi="Times New Roman" w:cs="Times New Roman"/>
          <w:kern w:val="0"/>
          <w:sz w:val="28"/>
          <w:szCs w:val="28"/>
        </w:rPr>
        <w:t>437 of Ohio State Univ.,</w:t>
      </w:r>
      <w:r>
        <w:rPr>
          <w:rFonts w:ascii="Times New Roman" w:eastAsia="宋体" w:hAnsi="Times New Roman" w:cs="Times New Roman" w:hint="eastAsia"/>
          <w:kern w:val="0"/>
          <w:sz w:val="28"/>
          <w:szCs w:val="28"/>
        </w:rPr>
        <w:t xml:space="preserve"> </w:t>
      </w:r>
      <w:r w:rsidR="00FB3DE8" w:rsidRPr="00212D0D">
        <w:rPr>
          <w:rFonts w:ascii="Times New Roman" w:eastAsia="宋体" w:hAnsi="Times New Roman" w:cs="Times New Roman"/>
          <w:kern w:val="0"/>
          <w:sz w:val="28"/>
          <w:szCs w:val="28"/>
        </w:rPr>
        <w:t>1996</w:t>
      </w:r>
    </w:p>
    <w:p w14:paraId="333B48CC" w14:textId="77777777" w:rsidR="001C2AF1" w:rsidRPr="007F1481" w:rsidRDefault="007F1481" w:rsidP="007F1481">
      <w:pPr>
        <w:autoSpaceDE w:val="0"/>
        <w:autoSpaceDN w:val="0"/>
        <w:adjustRightInd w:val="0"/>
        <w:ind w:left="280" w:hangingChars="100" w:hanging="28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17 </w:t>
      </w:r>
      <w:proofErr w:type="spellStart"/>
      <w:r w:rsidR="001C2AF1" w:rsidRPr="00212D0D">
        <w:rPr>
          <w:rFonts w:ascii="Times New Roman" w:eastAsia="宋体" w:hAnsi="Times New Roman" w:cs="Times New Roman"/>
          <w:kern w:val="0"/>
          <w:sz w:val="28"/>
          <w:szCs w:val="28"/>
        </w:rPr>
        <w:t>Haxby</w:t>
      </w:r>
      <w:proofErr w:type="spellEnd"/>
      <w:r w:rsidR="001C2AF1" w:rsidRPr="00212D0D">
        <w:rPr>
          <w:rFonts w:ascii="Times New Roman" w:eastAsia="宋体" w:hAnsi="Times New Roman" w:cs="Times New Roman"/>
          <w:kern w:val="0"/>
          <w:sz w:val="28"/>
          <w:szCs w:val="28"/>
        </w:rPr>
        <w:t xml:space="preserve"> W F</w:t>
      </w:r>
      <w:r w:rsidR="00E1798C" w:rsidRPr="00212D0D">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 xml:space="preserve"> </w:t>
      </w:r>
      <w:r w:rsidR="00E1798C" w:rsidRPr="00212D0D">
        <w:rPr>
          <w:rFonts w:ascii="Times New Roman" w:eastAsia="宋体" w:hAnsi="Times New Roman" w:cs="Times New Roman"/>
          <w:kern w:val="0"/>
          <w:sz w:val="28"/>
          <w:szCs w:val="28"/>
        </w:rPr>
        <w:t>Di</w:t>
      </w:r>
      <w:r w:rsidR="001C2AF1" w:rsidRPr="00212D0D">
        <w:rPr>
          <w:rFonts w:ascii="Times New Roman" w:eastAsia="宋体" w:hAnsi="Times New Roman" w:cs="Times New Roman"/>
          <w:kern w:val="0"/>
          <w:sz w:val="28"/>
          <w:szCs w:val="28"/>
        </w:rPr>
        <w:t>git</w:t>
      </w:r>
      <w:r w:rsidR="00E1798C" w:rsidRPr="00212D0D">
        <w:rPr>
          <w:rFonts w:ascii="Times New Roman" w:eastAsia="宋体" w:hAnsi="Times New Roman" w:cs="Times New Roman"/>
          <w:kern w:val="0"/>
          <w:sz w:val="28"/>
          <w:szCs w:val="28"/>
        </w:rPr>
        <w:t>al images of combined oceanic an</w:t>
      </w:r>
      <w:r w:rsidR="001C2AF1" w:rsidRPr="00212D0D">
        <w:rPr>
          <w:rFonts w:ascii="Times New Roman" w:eastAsia="宋体" w:hAnsi="Times New Roman" w:cs="Times New Roman"/>
          <w:kern w:val="0"/>
          <w:sz w:val="28"/>
          <w:szCs w:val="28"/>
        </w:rPr>
        <w:t>d continental data sets and their use in tectonic stu</w:t>
      </w:r>
      <w:r w:rsidR="001C2AF1" w:rsidRPr="007F1481">
        <w:rPr>
          <w:rFonts w:ascii="Times New Roman" w:eastAsia="宋体" w:hAnsi="Times New Roman" w:cs="Times New Roman"/>
          <w:kern w:val="0"/>
          <w:sz w:val="28"/>
          <w:szCs w:val="28"/>
        </w:rPr>
        <w:t>dies</w:t>
      </w:r>
      <w:r w:rsidR="00E1798C" w:rsidRPr="007F1481">
        <w:rPr>
          <w:rFonts w:ascii="Times New Roman" w:eastAsia="宋体" w:hAnsi="Times New Roman" w:cs="Times New Roman"/>
          <w:kern w:val="0"/>
          <w:sz w:val="28"/>
          <w:szCs w:val="28"/>
        </w:rPr>
        <w:t xml:space="preserve">. </w:t>
      </w:r>
      <w:r w:rsidR="001C2AF1" w:rsidRPr="007F1481">
        <w:rPr>
          <w:rFonts w:ascii="Times New Roman" w:eastAsia="宋体" w:hAnsi="Times New Roman" w:cs="Times New Roman"/>
          <w:kern w:val="0"/>
          <w:sz w:val="28"/>
          <w:szCs w:val="28"/>
        </w:rPr>
        <w:t>EOS Trans</w:t>
      </w:r>
      <w:r w:rsidR="00E1798C" w:rsidRPr="007F1481">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 xml:space="preserve"> </w:t>
      </w:r>
      <w:r w:rsidR="001C2AF1" w:rsidRPr="007F1481">
        <w:rPr>
          <w:rFonts w:ascii="Times New Roman" w:eastAsia="宋体" w:hAnsi="Times New Roman" w:cs="Times New Roman"/>
          <w:kern w:val="0"/>
          <w:sz w:val="28"/>
          <w:szCs w:val="28"/>
        </w:rPr>
        <w:t>1983</w:t>
      </w:r>
      <w:r>
        <w:rPr>
          <w:rFonts w:ascii="Times New Roman" w:eastAsia="宋体" w:hAnsi="Times New Roman" w:cs="Times New Roman" w:hint="eastAsia"/>
          <w:kern w:val="0"/>
          <w:sz w:val="28"/>
          <w:szCs w:val="28"/>
        </w:rPr>
        <w:t xml:space="preserve">, </w:t>
      </w:r>
      <w:r w:rsidR="00E1798C" w:rsidRPr="007F1481">
        <w:rPr>
          <w:rFonts w:ascii="Times New Roman" w:eastAsia="宋体" w:hAnsi="Times New Roman" w:cs="Times New Roman"/>
          <w:kern w:val="0"/>
          <w:sz w:val="28"/>
          <w:szCs w:val="28"/>
        </w:rPr>
        <w:t>64(52):</w:t>
      </w:r>
      <w:r>
        <w:rPr>
          <w:rFonts w:ascii="Times New Roman" w:eastAsia="宋体" w:hAnsi="Times New Roman" w:cs="Times New Roman" w:hint="eastAsia"/>
          <w:kern w:val="0"/>
          <w:sz w:val="28"/>
          <w:szCs w:val="28"/>
        </w:rPr>
        <w:t xml:space="preserve"> </w:t>
      </w:r>
      <w:r w:rsidR="00E1798C" w:rsidRPr="007F1481">
        <w:rPr>
          <w:rFonts w:ascii="Times New Roman" w:eastAsia="宋体" w:hAnsi="Times New Roman" w:cs="Times New Roman"/>
          <w:kern w:val="0"/>
          <w:sz w:val="28"/>
          <w:szCs w:val="28"/>
        </w:rPr>
        <w:t>995—1004</w:t>
      </w:r>
    </w:p>
    <w:p w14:paraId="046480A9" w14:textId="77777777" w:rsidR="00E1798C" w:rsidRPr="00D007C1" w:rsidRDefault="00D007C1" w:rsidP="00D007C1">
      <w:pPr>
        <w:autoSpaceDE w:val="0"/>
        <w:autoSpaceDN w:val="0"/>
        <w:adjustRightInd w:val="0"/>
        <w:ind w:left="280" w:hangingChars="100" w:hanging="28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18 </w:t>
      </w:r>
      <w:proofErr w:type="spellStart"/>
      <w:r w:rsidR="00E1798C" w:rsidRPr="00212D0D">
        <w:rPr>
          <w:rFonts w:ascii="Times New Roman" w:eastAsia="宋体" w:hAnsi="Times New Roman" w:cs="Times New Roman"/>
          <w:kern w:val="0"/>
          <w:sz w:val="28"/>
          <w:szCs w:val="28"/>
        </w:rPr>
        <w:t>Sandwell</w:t>
      </w:r>
      <w:proofErr w:type="spellEnd"/>
      <w:r w:rsidR="00E1798C" w:rsidRPr="00212D0D">
        <w:rPr>
          <w:rFonts w:ascii="Times New Roman" w:eastAsia="宋体" w:hAnsi="Times New Roman" w:cs="Times New Roman"/>
          <w:kern w:val="0"/>
          <w:sz w:val="28"/>
          <w:szCs w:val="28"/>
        </w:rPr>
        <w:t xml:space="preserve"> D T, McAdoo D C. Marine gravity of the southern </w:t>
      </w:r>
      <w:proofErr w:type="spellStart"/>
      <w:r w:rsidR="00E1798C" w:rsidRPr="00212D0D">
        <w:rPr>
          <w:rFonts w:ascii="Times New Roman" w:eastAsia="宋体" w:hAnsi="Times New Roman" w:cs="Times New Roman"/>
          <w:kern w:val="0"/>
          <w:sz w:val="28"/>
          <w:szCs w:val="28"/>
        </w:rPr>
        <w:t>oceanand</w:t>
      </w:r>
      <w:proofErr w:type="spellEnd"/>
      <w:r w:rsidR="00E1798C" w:rsidRPr="00212D0D">
        <w:rPr>
          <w:rFonts w:ascii="Times New Roman" w:eastAsia="宋体" w:hAnsi="Times New Roman" w:cs="Times New Roman"/>
          <w:kern w:val="0"/>
          <w:sz w:val="28"/>
          <w:szCs w:val="28"/>
        </w:rPr>
        <w:t xml:space="preserve"> Antarctic margin from </w:t>
      </w:r>
      <w:proofErr w:type="spellStart"/>
      <w:r w:rsidR="00E1798C" w:rsidRPr="00212D0D">
        <w:rPr>
          <w:rFonts w:ascii="Times New Roman" w:eastAsia="宋体" w:hAnsi="Times New Roman" w:cs="Times New Roman"/>
          <w:kern w:val="0"/>
          <w:sz w:val="28"/>
          <w:szCs w:val="28"/>
        </w:rPr>
        <w:t>Geos</w:t>
      </w:r>
      <w:r w:rsidR="00E1798C" w:rsidRPr="00D007C1">
        <w:rPr>
          <w:rFonts w:ascii="Times New Roman" w:eastAsia="宋体" w:hAnsi="Times New Roman" w:cs="Times New Roman"/>
          <w:kern w:val="0"/>
          <w:sz w:val="28"/>
          <w:szCs w:val="28"/>
        </w:rPr>
        <w:t>at</w:t>
      </w:r>
      <w:proofErr w:type="spellEnd"/>
      <w:r w:rsidR="00E1798C" w:rsidRPr="00D007C1">
        <w:rPr>
          <w:rFonts w:ascii="Times New Roman" w:eastAsia="宋体" w:hAnsi="Times New Roman" w:cs="Times New Roman"/>
          <w:kern w:val="0"/>
          <w:sz w:val="28"/>
          <w:szCs w:val="28"/>
        </w:rPr>
        <w:t xml:space="preserve">. J. </w:t>
      </w:r>
      <w:proofErr w:type="spellStart"/>
      <w:r w:rsidR="00E1798C" w:rsidRPr="00D007C1">
        <w:rPr>
          <w:rFonts w:ascii="Times New Roman" w:eastAsia="宋体" w:hAnsi="Times New Roman" w:cs="Times New Roman"/>
          <w:kern w:val="0"/>
          <w:sz w:val="28"/>
          <w:szCs w:val="28"/>
        </w:rPr>
        <w:t>Geophys</w:t>
      </w:r>
      <w:proofErr w:type="spellEnd"/>
      <w:r w:rsidR="00E1798C" w:rsidRPr="00D007C1">
        <w:rPr>
          <w:rFonts w:ascii="Times New Roman" w:eastAsia="宋体" w:hAnsi="Times New Roman" w:cs="Times New Roman"/>
          <w:kern w:val="0"/>
          <w:sz w:val="28"/>
          <w:szCs w:val="28"/>
        </w:rPr>
        <w:t>. Res., 1988</w:t>
      </w:r>
      <w:r>
        <w:rPr>
          <w:rFonts w:ascii="Times New Roman" w:eastAsia="宋体" w:hAnsi="Times New Roman" w:cs="Times New Roman" w:hint="eastAsia"/>
          <w:kern w:val="0"/>
          <w:sz w:val="28"/>
          <w:szCs w:val="28"/>
        </w:rPr>
        <w:t xml:space="preserve">, </w:t>
      </w:r>
      <w:r w:rsidR="00E1798C" w:rsidRPr="00D007C1">
        <w:rPr>
          <w:rFonts w:ascii="Times New Roman" w:eastAsia="宋体" w:hAnsi="Times New Roman" w:cs="Times New Roman"/>
          <w:kern w:val="0"/>
          <w:sz w:val="28"/>
          <w:szCs w:val="28"/>
        </w:rPr>
        <w:t>93(B9)</w:t>
      </w:r>
      <w:r>
        <w:rPr>
          <w:rFonts w:ascii="Times New Roman" w:eastAsia="宋体" w:hAnsi="Times New Roman" w:cs="Times New Roman" w:hint="eastAsia"/>
          <w:kern w:val="0"/>
          <w:sz w:val="28"/>
          <w:szCs w:val="28"/>
        </w:rPr>
        <w:t xml:space="preserve">: </w:t>
      </w:r>
      <w:r w:rsidR="00E1798C" w:rsidRPr="00D007C1">
        <w:rPr>
          <w:rFonts w:ascii="Times New Roman" w:eastAsia="宋体" w:hAnsi="Times New Roman" w:cs="Times New Roman"/>
          <w:kern w:val="0"/>
          <w:sz w:val="28"/>
          <w:szCs w:val="28"/>
        </w:rPr>
        <w:t>10389—10396</w:t>
      </w:r>
    </w:p>
    <w:p w14:paraId="1EA87441" w14:textId="77777777" w:rsidR="00E1798C" w:rsidRPr="00212D0D" w:rsidRDefault="00D007C1" w:rsidP="005F3864">
      <w:pPr>
        <w:autoSpaceDE w:val="0"/>
        <w:autoSpaceDN w:val="0"/>
        <w:adjustRightInd w:val="0"/>
        <w:ind w:left="280" w:hangingChars="100" w:hanging="28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19 </w:t>
      </w:r>
      <w:r w:rsidR="00E1798C" w:rsidRPr="00212D0D">
        <w:rPr>
          <w:rFonts w:ascii="Times New Roman" w:eastAsia="宋体" w:hAnsi="Times New Roman" w:cs="Times New Roman"/>
          <w:kern w:val="0"/>
          <w:sz w:val="28"/>
          <w:szCs w:val="28"/>
        </w:rPr>
        <w:t>陆洋</w:t>
      </w:r>
      <w:r w:rsidR="00E1798C" w:rsidRPr="00212D0D">
        <w:rPr>
          <w:rFonts w:ascii="Times New Roman" w:eastAsia="宋体" w:hAnsi="Times New Roman" w:cs="Times New Roman"/>
          <w:kern w:val="0"/>
          <w:sz w:val="28"/>
          <w:szCs w:val="28"/>
        </w:rPr>
        <w:t xml:space="preserve">. </w:t>
      </w:r>
      <w:r w:rsidR="00E1798C" w:rsidRPr="00212D0D">
        <w:rPr>
          <w:rFonts w:ascii="Times New Roman" w:eastAsia="宋体" w:hAnsi="Times New Roman" w:cs="Times New Roman"/>
          <w:kern w:val="0"/>
          <w:sz w:val="28"/>
          <w:szCs w:val="28"/>
        </w:rPr>
        <w:t>利用卫星测高数据改善地球重力场模型的研究</w:t>
      </w:r>
      <w:r w:rsidR="00E1798C" w:rsidRPr="00212D0D">
        <w:rPr>
          <w:rFonts w:ascii="Times New Roman" w:eastAsia="宋体" w:hAnsi="Times New Roman" w:cs="Times New Roman"/>
          <w:kern w:val="0"/>
          <w:sz w:val="28"/>
          <w:szCs w:val="28"/>
        </w:rPr>
        <w:t>[</w:t>
      </w:r>
      <w:r w:rsidR="00E1798C" w:rsidRPr="00212D0D">
        <w:rPr>
          <w:rFonts w:ascii="Times New Roman" w:eastAsia="宋体" w:hAnsi="Times New Roman" w:cs="Times New Roman"/>
          <w:kern w:val="0"/>
          <w:sz w:val="28"/>
          <w:szCs w:val="28"/>
        </w:rPr>
        <w:t>博士论文</w:t>
      </w:r>
      <w:r w:rsidR="00E1798C" w:rsidRPr="00212D0D">
        <w:rPr>
          <w:rFonts w:ascii="Times New Roman" w:eastAsia="宋体" w:hAnsi="Times New Roman" w:cs="Times New Roman"/>
          <w:kern w:val="0"/>
          <w:sz w:val="28"/>
          <w:szCs w:val="28"/>
        </w:rPr>
        <w:t>].</w:t>
      </w:r>
      <w:r w:rsidR="005F3864">
        <w:rPr>
          <w:rFonts w:ascii="Times New Roman" w:eastAsia="宋体" w:hAnsi="Times New Roman" w:cs="Times New Roman" w:hint="eastAsia"/>
          <w:kern w:val="0"/>
          <w:sz w:val="28"/>
          <w:szCs w:val="28"/>
        </w:rPr>
        <w:t xml:space="preserve"> </w:t>
      </w:r>
      <w:r w:rsidR="005F3864">
        <w:rPr>
          <w:rFonts w:ascii="Times New Roman" w:eastAsia="宋体" w:hAnsi="Times New Roman" w:cs="Times New Roman"/>
          <w:kern w:val="0"/>
          <w:sz w:val="28"/>
          <w:szCs w:val="28"/>
        </w:rPr>
        <w:t>武汉</w:t>
      </w:r>
      <w:r w:rsidR="005F3864">
        <w:rPr>
          <w:rFonts w:ascii="Times New Roman" w:eastAsia="宋体" w:hAnsi="Times New Roman" w:cs="Times New Roman" w:hint="eastAsia"/>
          <w:kern w:val="0"/>
          <w:sz w:val="28"/>
          <w:szCs w:val="28"/>
        </w:rPr>
        <w:t xml:space="preserve">: </w:t>
      </w:r>
      <w:r w:rsidR="005F3864">
        <w:rPr>
          <w:rFonts w:ascii="Times New Roman" w:eastAsia="宋体" w:hAnsi="Times New Roman" w:cs="Times New Roman"/>
          <w:kern w:val="0"/>
          <w:sz w:val="28"/>
          <w:szCs w:val="28"/>
        </w:rPr>
        <w:t>中国科学院测量与地球物理研究所</w:t>
      </w:r>
      <w:r w:rsidR="005F3864">
        <w:rPr>
          <w:rFonts w:ascii="Times New Roman" w:eastAsia="宋体" w:hAnsi="Times New Roman" w:cs="Times New Roman" w:hint="eastAsia"/>
          <w:kern w:val="0"/>
          <w:sz w:val="28"/>
          <w:szCs w:val="28"/>
        </w:rPr>
        <w:t xml:space="preserve">, </w:t>
      </w:r>
      <w:r w:rsidR="00E1798C" w:rsidRPr="00212D0D">
        <w:rPr>
          <w:rFonts w:ascii="Times New Roman" w:eastAsia="宋体" w:hAnsi="Times New Roman" w:cs="Times New Roman"/>
          <w:kern w:val="0"/>
          <w:sz w:val="28"/>
          <w:szCs w:val="28"/>
        </w:rPr>
        <w:t>1997</w:t>
      </w:r>
    </w:p>
    <w:p w14:paraId="3F809AD2" w14:textId="77777777" w:rsidR="00E1798C" w:rsidRDefault="00326680" w:rsidP="005F3864">
      <w:pPr>
        <w:autoSpaceDE w:val="0"/>
        <w:autoSpaceDN w:val="0"/>
        <w:adjustRightInd w:val="0"/>
        <w:ind w:leftChars="134" w:left="281"/>
        <w:rPr>
          <w:rFonts w:ascii="Times New Roman" w:eastAsia="宋体" w:hAnsi="Times New Roman" w:cs="Times New Roman"/>
          <w:kern w:val="0"/>
          <w:sz w:val="28"/>
          <w:szCs w:val="28"/>
        </w:rPr>
      </w:pPr>
      <w:r w:rsidRPr="00212D0D">
        <w:rPr>
          <w:rFonts w:ascii="Times New Roman" w:eastAsia="宋体" w:hAnsi="Times New Roman" w:cs="Times New Roman"/>
          <w:kern w:val="0"/>
          <w:sz w:val="28"/>
          <w:szCs w:val="28"/>
        </w:rPr>
        <w:t>LU Yang.</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Earth gravity model improvement with satellite altimeter data [Ph.</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D thesis].</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Wuhan</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Institute</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of Geodesy</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and Geophysics</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Chinese Academy of Sciences</w:t>
      </w:r>
      <w:r w:rsidR="005F3864">
        <w:rPr>
          <w:rFonts w:ascii="Times New Roman" w:eastAsia="宋体" w:hAnsi="Times New Roman" w:cs="Times New Roman" w:hint="eastAsia"/>
          <w:kern w:val="0"/>
          <w:sz w:val="28"/>
          <w:szCs w:val="28"/>
        </w:rPr>
        <w:t xml:space="preserve">, </w:t>
      </w:r>
      <w:r w:rsidRPr="00212D0D">
        <w:rPr>
          <w:rFonts w:ascii="Times New Roman" w:eastAsia="宋体" w:hAnsi="Times New Roman" w:cs="Times New Roman"/>
          <w:kern w:val="0"/>
          <w:sz w:val="28"/>
          <w:szCs w:val="28"/>
        </w:rPr>
        <w:t>1997</w:t>
      </w:r>
    </w:p>
    <w:p w14:paraId="43C04B22" w14:textId="77777777" w:rsidR="007D32A0" w:rsidRPr="00212D0D" w:rsidRDefault="007D32A0" w:rsidP="00720BE0">
      <w:pPr>
        <w:autoSpaceDE w:val="0"/>
        <w:autoSpaceDN w:val="0"/>
        <w:adjustRightInd w:val="0"/>
        <w:rPr>
          <w:rFonts w:ascii="Times New Roman" w:eastAsia="宋体" w:hAnsi="Times New Roman" w:cs="Times New Roman"/>
          <w:kern w:val="0"/>
          <w:sz w:val="28"/>
          <w:szCs w:val="28"/>
        </w:rPr>
      </w:pPr>
    </w:p>
    <w:sectPr w:rsidR="007D32A0" w:rsidRPr="00212D0D" w:rsidSect="00AB1C14">
      <w:pgSz w:w="11906" w:h="16838"/>
      <w:pgMar w:top="1134"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9A75C" w14:textId="77777777" w:rsidR="007461BF" w:rsidRDefault="007461BF" w:rsidP="00F95F01">
      <w:r>
        <w:separator/>
      </w:r>
    </w:p>
  </w:endnote>
  <w:endnote w:type="continuationSeparator" w:id="0">
    <w:p w14:paraId="127A3977" w14:textId="77777777" w:rsidR="007461BF" w:rsidRDefault="007461BF" w:rsidP="00F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163CA" w14:textId="77777777" w:rsidR="007461BF" w:rsidRDefault="007461BF" w:rsidP="00F95F01">
      <w:r>
        <w:separator/>
      </w:r>
    </w:p>
  </w:footnote>
  <w:footnote w:type="continuationSeparator" w:id="0">
    <w:p w14:paraId="02C661A0" w14:textId="77777777" w:rsidR="007461BF" w:rsidRDefault="007461BF" w:rsidP="00F95F01">
      <w:r>
        <w:continuationSeparator/>
      </w:r>
    </w:p>
  </w:footnote>
  <w:footnote w:id="1">
    <w:p w14:paraId="2A9EEA61" w14:textId="77777777" w:rsidR="00720BE0" w:rsidRDefault="00720BE0">
      <w:pPr>
        <w:pStyle w:val="aa"/>
      </w:pPr>
      <w:r w:rsidRPr="00720BE0">
        <w:rPr>
          <w:rStyle w:val="ac"/>
        </w:rPr>
        <w:sym w:font="Symbol" w:char="F020"/>
      </w:r>
      <w:r>
        <w:t xml:space="preserve"> </w:t>
      </w:r>
      <w:r>
        <w:rPr>
          <w:rFonts w:hint="eastAsia"/>
        </w:rPr>
        <w:t>本文发表于</w:t>
      </w:r>
      <w:r w:rsidR="002A6057">
        <w:rPr>
          <w:rFonts w:hint="eastAsia"/>
        </w:rPr>
        <w:t>《地球物理学报》，</w:t>
      </w:r>
      <w:r w:rsidR="002A6057">
        <w:rPr>
          <w:rFonts w:hint="eastAsia"/>
        </w:rPr>
        <w:t>1999</w:t>
      </w:r>
      <w:r w:rsidR="002A6057">
        <w:rPr>
          <w:rFonts w:hint="eastAsia"/>
        </w:rPr>
        <w:t>年，第</w:t>
      </w:r>
      <w:r w:rsidR="002A6057">
        <w:rPr>
          <w:rFonts w:hint="eastAsia"/>
        </w:rPr>
        <w:t>42</w:t>
      </w:r>
      <w:r w:rsidR="002A6057">
        <w:rPr>
          <w:rFonts w:hint="eastAsia"/>
        </w:rPr>
        <w:t>卷第</w:t>
      </w:r>
      <w:r w:rsidR="002A6057">
        <w:rPr>
          <w:rFonts w:hint="eastAsia"/>
        </w:rPr>
        <w:t>4</w:t>
      </w:r>
      <w:r w:rsidR="002A6057">
        <w:rPr>
          <w:rFonts w:hint="eastAsia"/>
        </w:rPr>
        <w:t>期，作者为：</w:t>
      </w:r>
      <w:r w:rsidR="002A6057" w:rsidRPr="002A6057">
        <w:rPr>
          <w:rFonts w:hint="eastAsia"/>
        </w:rPr>
        <w:t>许厚泽</w:t>
      </w:r>
      <w:r w:rsidR="002A6057">
        <w:rPr>
          <w:rFonts w:hint="eastAsia"/>
        </w:rPr>
        <w:t>，</w:t>
      </w:r>
      <w:r w:rsidR="002A6057" w:rsidRPr="002A6057">
        <w:rPr>
          <w:rFonts w:hint="eastAsia"/>
        </w:rPr>
        <w:t>王海瑛</w:t>
      </w:r>
      <w:r w:rsidR="002A6057">
        <w:rPr>
          <w:rFonts w:hint="eastAsia"/>
        </w:rPr>
        <w:t>，</w:t>
      </w:r>
      <w:r w:rsidR="002A6057" w:rsidRPr="002A6057">
        <w:rPr>
          <w:rFonts w:hint="eastAsia"/>
        </w:rPr>
        <w:t>陆洋</w:t>
      </w:r>
      <w:r w:rsidR="002A6057">
        <w:rPr>
          <w:rFonts w:hint="eastAsia"/>
        </w:rPr>
        <w:t>，</w:t>
      </w:r>
      <w:r w:rsidR="002A6057" w:rsidRPr="002A6057">
        <w:rPr>
          <w:rFonts w:hint="eastAsia"/>
        </w:rPr>
        <w:t>王广运</w:t>
      </w:r>
      <w:r w:rsidR="002A6057">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0"/>
    <w:rsid w:val="00033AB9"/>
    <w:rsid w:val="0004468A"/>
    <w:rsid w:val="00083FFE"/>
    <w:rsid w:val="000A37CB"/>
    <w:rsid w:val="000D1C47"/>
    <w:rsid w:val="000D3225"/>
    <w:rsid w:val="000D41EE"/>
    <w:rsid w:val="000F66AC"/>
    <w:rsid w:val="001063B9"/>
    <w:rsid w:val="00110CA2"/>
    <w:rsid w:val="001419B9"/>
    <w:rsid w:val="001639BC"/>
    <w:rsid w:val="00173022"/>
    <w:rsid w:val="00187103"/>
    <w:rsid w:val="001A061C"/>
    <w:rsid w:val="001A1417"/>
    <w:rsid w:val="001B4064"/>
    <w:rsid w:val="001C2AF1"/>
    <w:rsid w:val="001C431C"/>
    <w:rsid w:val="001C6629"/>
    <w:rsid w:val="001E2CAA"/>
    <w:rsid w:val="001E400A"/>
    <w:rsid w:val="001F3896"/>
    <w:rsid w:val="001F4AB0"/>
    <w:rsid w:val="001F5DC9"/>
    <w:rsid w:val="002040D1"/>
    <w:rsid w:val="002058D3"/>
    <w:rsid w:val="00212D0D"/>
    <w:rsid w:val="00226FF3"/>
    <w:rsid w:val="00234862"/>
    <w:rsid w:val="00241548"/>
    <w:rsid w:val="0024711D"/>
    <w:rsid w:val="00253C86"/>
    <w:rsid w:val="00262415"/>
    <w:rsid w:val="002A6057"/>
    <w:rsid w:val="002B0D2D"/>
    <w:rsid w:val="002C2171"/>
    <w:rsid w:val="002C3F79"/>
    <w:rsid w:val="003073F3"/>
    <w:rsid w:val="00312F4A"/>
    <w:rsid w:val="00326680"/>
    <w:rsid w:val="003342AE"/>
    <w:rsid w:val="00335C79"/>
    <w:rsid w:val="00355C0C"/>
    <w:rsid w:val="00367580"/>
    <w:rsid w:val="003F02E4"/>
    <w:rsid w:val="0040676E"/>
    <w:rsid w:val="004067A0"/>
    <w:rsid w:val="00410AD4"/>
    <w:rsid w:val="0043170B"/>
    <w:rsid w:val="00434835"/>
    <w:rsid w:val="00435893"/>
    <w:rsid w:val="004376EB"/>
    <w:rsid w:val="0044447F"/>
    <w:rsid w:val="00445B74"/>
    <w:rsid w:val="00465DBB"/>
    <w:rsid w:val="00481587"/>
    <w:rsid w:val="00496125"/>
    <w:rsid w:val="004E243E"/>
    <w:rsid w:val="004E3770"/>
    <w:rsid w:val="004E62DE"/>
    <w:rsid w:val="004F3D56"/>
    <w:rsid w:val="00504D58"/>
    <w:rsid w:val="00514108"/>
    <w:rsid w:val="005273DB"/>
    <w:rsid w:val="00527CF7"/>
    <w:rsid w:val="00527F12"/>
    <w:rsid w:val="0053083B"/>
    <w:rsid w:val="00545912"/>
    <w:rsid w:val="005477F4"/>
    <w:rsid w:val="00547848"/>
    <w:rsid w:val="005518F2"/>
    <w:rsid w:val="00561D4E"/>
    <w:rsid w:val="005622BE"/>
    <w:rsid w:val="00570C66"/>
    <w:rsid w:val="00571831"/>
    <w:rsid w:val="005749EB"/>
    <w:rsid w:val="00584543"/>
    <w:rsid w:val="0059232A"/>
    <w:rsid w:val="005A684B"/>
    <w:rsid w:val="005C6200"/>
    <w:rsid w:val="005E2A04"/>
    <w:rsid w:val="005E5E82"/>
    <w:rsid w:val="005F3864"/>
    <w:rsid w:val="005F5045"/>
    <w:rsid w:val="00604AF2"/>
    <w:rsid w:val="00610D44"/>
    <w:rsid w:val="00614B6B"/>
    <w:rsid w:val="00625F20"/>
    <w:rsid w:val="00626267"/>
    <w:rsid w:val="00641399"/>
    <w:rsid w:val="00655F7A"/>
    <w:rsid w:val="00670050"/>
    <w:rsid w:val="00694490"/>
    <w:rsid w:val="006A517D"/>
    <w:rsid w:val="006C14A0"/>
    <w:rsid w:val="006C1970"/>
    <w:rsid w:val="006C4E27"/>
    <w:rsid w:val="006C53FC"/>
    <w:rsid w:val="006C64CC"/>
    <w:rsid w:val="006E5166"/>
    <w:rsid w:val="0071452C"/>
    <w:rsid w:val="00720BE0"/>
    <w:rsid w:val="00723285"/>
    <w:rsid w:val="00724242"/>
    <w:rsid w:val="00736597"/>
    <w:rsid w:val="007410AF"/>
    <w:rsid w:val="007461BF"/>
    <w:rsid w:val="00754BEE"/>
    <w:rsid w:val="00787B16"/>
    <w:rsid w:val="0079404C"/>
    <w:rsid w:val="007A6C0C"/>
    <w:rsid w:val="007B7533"/>
    <w:rsid w:val="007C3B77"/>
    <w:rsid w:val="007D32A0"/>
    <w:rsid w:val="007E0323"/>
    <w:rsid w:val="007F1481"/>
    <w:rsid w:val="00812E92"/>
    <w:rsid w:val="008A368B"/>
    <w:rsid w:val="008A7B5F"/>
    <w:rsid w:val="008C7178"/>
    <w:rsid w:val="008D5EED"/>
    <w:rsid w:val="008E2014"/>
    <w:rsid w:val="008F02F8"/>
    <w:rsid w:val="008F13A5"/>
    <w:rsid w:val="008F5325"/>
    <w:rsid w:val="00910276"/>
    <w:rsid w:val="009141FE"/>
    <w:rsid w:val="00914BD1"/>
    <w:rsid w:val="00943C82"/>
    <w:rsid w:val="00953756"/>
    <w:rsid w:val="0097500B"/>
    <w:rsid w:val="00987A20"/>
    <w:rsid w:val="009C0A95"/>
    <w:rsid w:val="009E0789"/>
    <w:rsid w:val="009F6F61"/>
    <w:rsid w:val="00A07905"/>
    <w:rsid w:val="00A14B22"/>
    <w:rsid w:val="00A17F2E"/>
    <w:rsid w:val="00A27C84"/>
    <w:rsid w:val="00A37975"/>
    <w:rsid w:val="00A56D87"/>
    <w:rsid w:val="00A64D48"/>
    <w:rsid w:val="00A74724"/>
    <w:rsid w:val="00A82BEE"/>
    <w:rsid w:val="00A957C3"/>
    <w:rsid w:val="00AA0A46"/>
    <w:rsid w:val="00AA4059"/>
    <w:rsid w:val="00AB1C14"/>
    <w:rsid w:val="00AB6AB3"/>
    <w:rsid w:val="00AC6368"/>
    <w:rsid w:val="00AE7FB0"/>
    <w:rsid w:val="00B06ABC"/>
    <w:rsid w:val="00B4250B"/>
    <w:rsid w:val="00B703B9"/>
    <w:rsid w:val="00B82811"/>
    <w:rsid w:val="00B957C9"/>
    <w:rsid w:val="00BF00BA"/>
    <w:rsid w:val="00BF2F1A"/>
    <w:rsid w:val="00C22669"/>
    <w:rsid w:val="00C37D4D"/>
    <w:rsid w:val="00C63203"/>
    <w:rsid w:val="00CC0187"/>
    <w:rsid w:val="00CC48A3"/>
    <w:rsid w:val="00CE366F"/>
    <w:rsid w:val="00CF3CAF"/>
    <w:rsid w:val="00D007C1"/>
    <w:rsid w:val="00D110DC"/>
    <w:rsid w:val="00D249DD"/>
    <w:rsid w:val="00D3328C"/>
    <w:rsid w:val="00D529D5"/>
    <w:rsid w:val="00D57718"/>
    <w:rsid w:val="00D72DAD"/>
    <w:rsid w:val="00D77CAE"/>
    <w:rsid w:val="00D845DF"/>
    <w:rsid w:val="00DB345F"/>
    <w:rsid w:val="00DB442D"/>
    <w:rsid w:val="00DB6C1C"/>
    <w:rsid w:val="00DC6F8C"/>
    <w:rsid w:val="00DC73E2"/>
    <w:rsid w:val="00DC76A3"/>
    <w:rsid w:val="00E026E7"/>
    <w:rsid w:val="00E07888"/>
    <w:rsid w:val="00E07F76"/>
    <w:rsid w:val="00E162E1"/>
    <w:rsid w:val="00E1798C"/>
    <w:rsid w:val="00E236BE"/>
    <w:rsid w:val="00E33E81"/>
    <w:rsid w:val="00E47A3D"/>
    <w:rsid w:val="00E50C69"/>
    <w:rsid w:val="00E915AE"/>
    <w:rsid w:val="00E96C83"/>
    <w:rsid w:val="00EA3DDA"/>
    <w:rsid w:val="00EB27BC"/>
    <w:rsid w:val="00EF1BAB"/>
    <w:rsid w:val="00F04EA0"/>
    <w:rsid w:val="00F472E5"/>
    <w:rsid w:val="00F60C82"/>
    <w:rsid w:val="00F6449C"/>
    <w:rsid w:val="00F72E73"/>
    <w:rsid w:val="00F77CBE"/>
    <w:rsid w:val="00F85DFE"/>
    <w:rsid w:val="00F95F01"/>
    <w:rsid w:val="00F972E1"/>
    <w:rsid w:val="00FB3DE8"/>
    <w:rsid w:val="00FC0514"/>
    <w:rsid w:val="00FF17D2"/>
    <w:rsid w:val="00FF7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543CC"/>
  <w15:docId w15:val="{E1E95838-8023-43C5-82AD-3A4F327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F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5F01"/>
    <w:rPr>
      <w:sz w:val="18"/>
      <w:szCs w:val="18"/>
    </w:rPr>
  </w:style>
  <w:style w:type="paragraph" w:styleId="a5">
    <w:name w:val="footer"/>
    <w:basedOn w:val="a"/>
    <w:link w:val="a6"/>
    <w:uiPriority w:val="99"/>
    <w:unhideWhenUsed/>
    <w:rsid w:val="00F95F01"/>
    <w:pPr>
      <w:tabs>
        <w:tab w:val="center" w:pos="4153"/>
        <w:tab w:val="right" w:pos="8306"/>
      </w:tabs>
      <w:snapToGrid w:val="0"/>
      <w:jc w:val="left"/>
    </w:pPr>
    <w:rPr>
      <w:sz w:val="18"/>
      <w:szCs w:val="18"/>
    </w:rPr>
  </w:style>
  <w:style w:type="character" w:customStyle="1" w:styleId="a6">
    <w:name w:val="页脚 字符"/>
    <w:basedOn w:val="a0"/>
    <w:link w:val="a5"/>
    <w:uiPriority w:val="99"/>
    <w:rsid w:val="00F95F01"/>
    <w:rPr>
      <w:sz w:val="18"/>
      <w:szCs w:val="18"/>
    </w:rPr>
  </w:style>
  <w:style w:type="paragraph" w:styleId="a7">
    <w:name w:val="Balloon Text"/>
    <w:basedOn w:val="a"/>
    <w:link w:val="a8"/>
    <w:uiPriority w:val="99"/>
    <w:semiHidden/>
    <w:unhideWhenUsed/>
    <w:rsid w:val="00DC6F8C"/>
    <w:rPr>
      <w:sz w:val="18"/>
      <w:szCs w:val="18"/>
    </w:rPr>
  </w:style>
  <w:style w:type="character" w:customStyle="1" w:styleId="a8">
    <w:name w:val="批注框文本 字符"/>
    <w:basedOn w:val="a0"/>
    <w:link w:val="a7"/>
    <w:uiPriority w:val="99"/>
    <w:semiHidden/>
    <w:rsid w:val="00DC6F8C"/>
    <w:rPr>
      <w:sz w:val="18"/>
      <w:szCs w:val="18"/>
    </w:rPr>
  </w:style>
  <w:style w:type="table" w:styleId="a9">
    <w:name w:val="Table Grid"/>
    <w:basedOn w:val="a1"/>
    <w:uiPriority w:val="59"/>
    <w:rsid w:val="001F38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note text"/>
    <w:basedOn w:val="a"/>
    <w:link w:val="ab"/>
    <w:uiPriority w:val="99"/>
    <w:semiHidden/>
    <w:unhideWhenUsed/>
    <w:rsid w:val="00720BE0"/>
    <w:pPr>
      <w:snapToGrid w:val="0"/>
      <w:jc w:val="left"/>
    </w:pPr>
    <w:rPr>
      <w:sz w:val="18"/>
      <w:szCs w:val="18"/>
    </w:rPr>
  </w:style>
  <w:style w:type="character" w:customStyle="1" w:styleId="ab">
    <w:name w:val="脚注文本 字符"/>
    <w:basedOn w:val="a0"/>
    <w:link w:val="aa"/>
    <w:uiPriority w:val="99"/>
    <w:semiHidden/>
    <w:rsid w:val="00720BE0"/>
    <w:rPr>
      <w:sz w:val="18"/>
      <w:szCs w:val="18"/>
    </w:rPr>
  </w:style>
  <w:style w:type="character" w:styleId="ac">
    <w:name w:val="footnote reference"/>
    <w:basedOn w:val="a0"/>
    <w:uiPriority w:val="99"/>
    <w:semiHidden/>
    <w:unhideWhenUsed/>
    <w:rsid w:val="0072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C6F6-1CAD-4D58-AE9C-ECBDA1D2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房金秀</dc:creator>
  <cp:lastModifiedBy>K7195</cp:lastModifiedBy>
  <cp:revision>2</cp:revision>
  <dcterms:created xsi:type="dcterms:W3CDTF">2021-09-01T04:05:00Z</dcterms:created>
  <dcterms:modified xsi:type="dcterms:W3CDTF">2021-09-01T04:05:00Z</dcterms:modified>
</cp:coreProperties>
</file>